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0EAC8">
      <w:pPr>
        <w:pStyle w:val="13"/>
        <w:spacing w:after="0" w:line="276" w:lineRule="auto"/>
        <w:ind w:left="2"/>
        <w:jc w:val="center"/>
        <w:rPr>
          <w:rFonts w:cs="Times New Roman"/>
          <w:b/>
          <w:bCs/>
          <w:spacing w:val="-5"/>
          <w:szCs w:val="24"/>
        </w:rPr>
      </w:pPr>
      <w:r>
        <w:rPr>
          <w:rFonts w:cs="Times New Roman"/>
          <w:b/>
          <w:bCs/>
          <w:szCs w:val="24"/>
        </w:rPr>
        <w:t>MA</w:t>
      </w:r>
      <w:r>
        <w:rPr>
          <w:rFonts w:cs="Times New Roman"/>
          <w:b/>
          <w:bCs/>
          <w:spacing w:val="-11"/>
          <w:szCs w:val="24"/>
        </w:rPr>
        <w:t xml:space="preserve"> </w:t>
      </w:r>
      <w:r>
        <w:rPr>
          <w:rFonts w:cs="Times New Roman"/>
          <w:b/>
          <w:bCs/>
          <w:szCs w:val="24"/>
        </w:rPr>
        <w:t>TRẬN</w:t>
      </w:r>
      <w:r>
        <w:rPr>
          <w:rFonts w:cs="Times New Roman"/>
          <w:b/>
          <w:bCs/>
          <w:spacing w:val="-10"/>
          <w:szCs w:val="24"/>
        </w:rPr>
        <w:t xml:space="preserve"> </w:t>
      </w:r>
      <w:r>
        <w:rPr>
          <w:rFonts w:cs="Times New Roman"/>
          <w:b/>
          <w:bCs/>
          <w:szCs w:val="24"/>
        </w:rPr>
        <w:t>ĐỀ</w:t>
      </w:r>
      <w:r>
        <w:rPr>
          <w:rFonts w:cs="Times New Roman"/>
          <w:b/>
          <w:bCs/>
          <w:spacing w:val="-8"/>
          <w:szCs w:val="24"/>
        </w:rPr>
        <w:t xml:space="preserve"> </w:t>
      </w:r>
      <w:r>
        <w:rPr>
          <w:rFonts w:cs="Times New Roman"/>
          <w:b/>
          <w:bCs/>
          <w:szCs w:val="24"/>
        </w:rPr>
        <w:t>KIỂM</w:t>
      </w:r>
      <w:r>
        <w:rPr>
          <w:rFonts w:cs="Times New Roman"/>
          <w:b/>
          <w:bCs/>
          <w:spacing w:val="-14"/>
          <w:szCs w:val="24"/>
        </w:rPr>
        <w:t xml:space="preserve"> </w:t>
      </w:r>
      <w:r>
        <w:rPr>
          <w:rFonts w:cs="Times New Roman"/>
          <w:b/>
          <w:bCs/>
          <w:szCs w:val="24"/>
        </w:rPr>
        <w:t>TRA</w:t>
      </w:r>
      <w:r>
        <w:rPr>
          <w:rFonts w:cs="Times New Roman"/>
          <w:b/>
          <w:bCs/>
          <w:spacing w:val="-10"/>
          <w:szCs w:val="24"/>
        </w:rPr>
        <w:t xml:space="preserve"> </w:t>
      </w:r>
      <w:r>
        <w:rPr>
          <w:rFonts w:cs="Times New Roman"/>
          <w:b/>
          <w:bCs/>
          <w:szCs w:val="24"/>
        </w:rPr>
        <w:t>CUỐI</w:t>
      </w:r>
      <w:r>
        <w:rPr>
          <w:rFonts w:cs="Times New Roman"/>
          <w:b/>
          <w:bCs/>
          <w:spacing w:val="-12"/>
          <w:szCs w:val="24"/>
        </w:rPr>
        <w:t xml:space="preserve"> </w:t>
      </w:r>
      <w:r>
        <w:rPr>
          <w:rFonts w:cs="Times New Roman"/>
          <w:b/>
          <w:bCs/>
          <w:szCs w:val="24"/>
        </w:rPr>
        <w:t>HỌC</w:t>
      </w:r>
      <w:r>
        <w:rPr>
          <w:rFonts w:cs="Times New Roman"/>
          <w:b/>
          <w:bCs/>
          <w:spacing w:val="-12"/>
          <w:szCs w:val="24"/>
        </w:rPr>
        <w:t xml:space="preserve"> </w:t>
      </w:r>
      <w:r>
        <w:rPr>
          <w:rFonts w:cs="Times New Roman"/>
          <w:b/>
          <w:bCs/>
          <w:szCs w:val="24"/>
        </w:rPr>
        <w:t>KÌ</w:t>
      </w:r>
      <w:r>
        <w:rPr>
          <w:rFonts w:cs="Times New Roman"/>
          <w:b/>
          <w:bCs/>
          <w:spacing w:val="-12"/>
          <w:szCs w:val="24"/>
        </w:rPr>
        <w:t xml:space="preserve"> </w:t>
      </w:r>
      <w:r>
        <w:rPr>
          <w:rFonts w:cs="Times New Roman"/>
          <w:b/>
          <w:bCs/>
          <w:szCs w:val="24"/>
        </w:rPr>
        <w:t>II</w:t>
      </w:r>
      <w:r>
        <w:rPr>
          <w:rFonts w:cs="Times New Roman"/>
          <w:b/>
          <w:bCs/>
          <w:spacing w:val="-10"/>
          <w:szCs w:val="24"/>
        </w:rPr>
        <w:t xml:space="preserve"> </w:t>
      </w:r>
      <w:r>
        <w:rPr>
          <w:rFonts w:cs="Times New Roman"/>
          <w:b/>
          <w:bCs/>
          <w:szCs w:val="24"/>
        </w:rPr>
        <w:t>-</w:t>
      </w:r>
      <w:r>
        <w:rPr>
          <w:rFonts w:cs="Times New Roman"/>
          <w:b/>
          <w:bCs/>
          <w:spacing w:val="-14"/>
          <w:szCs w:val="24"/>
        </w:rPr>
        <w:t xml:space="preserve"> </w:t>
      </w:r>
      <w:r>
        <w:rPr>
          <w:rFonts w:cs="Times New Roman"/>
          <w:b/>
          <w:bCs/>
          <w:szCs w:val="24"/>
        </w:rPr>
        <w:t>LỚP</w:t>
      </w:r>
      <w:r>
        <w:rPr>
          <w:rFonts w:cs="Times New Roman"/>
          <w:b/>
          <w:bCs/>
          <w:spacing w:val="-9"/>
          <w:szCs w:val="24"/>
        </w:rPr>
        <w:t xml:space="preserve"> </w:t>
      </w:r>
      <w:r>
        <w:rPr>
          <w:rFonts w:cs="Times New Roman"/>
          <w:b/>
          <w:bCs/>
          <w:szCs w:val="24"/>
        </w:rPr>
        <w:t>10-MÔN</w:t>
      </w:r>
      <w:r>
        <w:rPr>
          <w:rFonts w:cs="Times New Roman"/>
          <w:b/>
          <w:bCs/>
          <w:spacing w:val="-12"/>
          <w:szCs w:val="24"/>
        </w:rPr>
        <w:t xml:space="preserve"> </w:t>
      </w:r>
      <w:r>
        <w:rPr>
          <w:rFonts w:cs="Times New Roman"/>
          <w:b/>
          <w:bCs/>
          <w:szCs w:val="24"/>
        </w:rPr>
        <w:t>HÓA</w:t>
      </w:r>
      <w:r>
        <w:rPr>
          <w:rFonts w:cs="Times New Roman"/>
          <w:b/>
          <w:bCs/>
          <w:spacing w:val="-10"/>
          <w:szCs w:val="24"/>
        </w:rPr>
        <w:t xml:space="preserve"> </w:t>
      </w:r>
      <w:r>
        <w:rPr>
          <w:rFonts w:cs="Times New Roman"/>
          <w:b/>
          <w:bCs/>
          <w:spacing w:val="-5"/>
          <w:szCs w:val="24"/>
        </w:rPr>
        <w:t>HỌC</w:t>
      </w:r>
    </w:p>
    <w:p w14:paraId="6CFC02B9">
      <w:pPr>
        <w:spacing w:line="276" w:lineRule="auto"/>
        <w:ind w:left="2" w:right="2"/>
        <w:jc w:val="center"/>
        <w:rPr>
          <w:rFonts w:hint="default" w:cs="Times New Roman"/>
          <w:b/>
          <w:spacing w:val="-5"/>
          <w:szCs w:val="24"/>
          <w:lang w:val="en-GB"/>
        </w:rPr>
      </w:pPr>
      <w:r>
        <w:rPr>
          <w:rFonts w:cs="Times New Roman"/>
          <w:b/>
          <w:spacing w:val="-5"/>
          <w:szCs w:val="24"/>
        </w:rPr>
        <w:t>Năm học: 20</w:t>
      </w:r>
      <w:r>
        <w:rPr>
          <w:rFonts w:hint="default" w:cs="Times New Roman"/>
          <w:b/>
          <w:spacing w:val="-5"/>
          <w:szCs w:val="24"/>
          <w:lang w:val="en-GB"/>
        </w:rPr>
        <w:t>5</w:t>
      </w:r>
      <w:r>
        <w:rPr>
          <w:rFonts w:cs="Times New Roman"/>
          <w:b/>
          <w:spacing w:val="-5"/>
          <w:szCs w:val="24"/>
        </w:rPr>
        <w:t xml:space="preserve"> - 202</w:t>
      </w:r>
      <w:r>
        <w:rPr>
          <w:rFonts w:hint="default" w:cs="Times New Roman"/>
          <w:b/>
          <w:spacing w:val="-5"/>
          <w:szCs w:val="24"/>
          <w:lang w:val="en-GB"/>
        </w:rPr>
        <w:t>6</w:t>
      </w:r>
    </w:p>
    <w:p w14:paraId="01A7C8DD">
      <w:pPr>
        <w:spacing w:line="276" w:lineRule="auto"/>
        <w:ind w:left="2" w:right="2"/>
        <w:jc w:val="center"/>
        <w:rPr>
          <w:rFonts w:cs="Times New Roman"/>
          <w:b/>
          <w:spacing w:val="-5"/>
          <w:szCs w:val="24"/>
        </w:rPr>
      </w:pPr>
    </w:p>
    <w:tbl>
      <w:tblPr>
        <w:tblStyle w:val="12"/>
        <w:tblpPr w:leftFromText="180" w:rightFromText="180" w:vertAnchor="text" w:horzAnchor="page" w:tblpX="2831" w:tblpY="500"/>
        <w:tblOverlap w:val="never"/>
        <w:tblW w:w="122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2331"/>
        <w:gridCol w:w="3510"/>
        <w:gridCol w:w="630"/>
        <w:gridCol w:w="630"/>
        <w:gridCol w:w="630"/>
        <w:gridCol w:w="630"/>
        <w:gridCol w:w="835"/>
        <w:gridCol w:w="630"/>
        <w:gridCol w:w="630"/>
        <w:gridCol w:w="630"/>
        <w:gridCol w:w="720"/>
        <w:gridCol w:w="19"/>
      </w:tblGrid>
      <w:tr w14:paraId="4A585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449" w:type="dxa"/>
            <w:vMerge w:val="restart"/>
          </w:tcPr>
          <w:p w14:paraId="1B016E04">
            <w:pPr>
              <w:pStyle w:val="38"/>
              <w:spacing w:before="0" w:line="276" w:lineRule="auto"/>
              <w:rPr>
                <w:b/>
                <w:sz w:val="24"/>
                <w:szCs w:val="24"/>
              </w:rPr>
            </w:pPr>
          </w:p>
          <w:p w14:paraId="20E65E34">
            <w:pPr>
              <w:pStyle w:val="38"/>
              <w:spacing w:before="0" w:line="276" w:lineRule="auto"/>
              <w:rPr>
                <w:b/>
                <w:sz w:val="24"/>
                <w:szCs w:val="24"/>
              </w:rPr>
            </w:pPr>
          </w:p>
          <w:p w14:paraId="40B8C70F">
            <w:pPr>
              <w:pStyle w:val="38"/>
              <w:spacing w:before="0" w:line="276" w:lineRule="auto"/>
              <w:ind w:left="186" w:right="82"/>
              <w:rPr>
                <w:b/>
                <w:sz w:val="24"/>
                <w:szCs w:val="24"/>
              </w:rPr>
            </w:pPr>
            <w:r>
              <w:rPr>
                <w:b/>
                <w:spacing w:val="-10"/>
                <w:sz w:val="24"/>
                <w:szCs w:val="24"/>
              </w:rPr>
              <w:t>T T</w:t>
            </w:r>
          </w:p>
        </w:tc>
        <w:tc>
          <w:tcPr>
            <w:tcW w:w="2331" w:type="dxa"/>
            <w:vMerge w:val="restart"/>
          </w:tcPr>
          <w:p w14:paraId="0BB95FF2">
            <w:pPr>
              <w:pStyle w:val="38"/>
              <w:spacing w:before="0" w:line="276" w:lineRule="auto"/>
              <w:rPr>
                <w:b/>
                <w:sz w:val="24"/>
                <w:szCs w:val="24"/>
              </w:rPr>
            </w:pPr>
          </w:p>
          <w:p w14:paraId="61A2840E">
            <w:pPr>
              <w:pStyle w:val="38"/>
              <w:spacing w:before="0" w:line="276" w:lineRule="auto"/>
              <w:rPr>
                <w:b/>
                <w:sz w:val="24"/>
                <w:szCs w:val="24"/>
              </w:rPr>
            </w:pPr>
          </w:p>
          <w:p w14:paraId="32B0EF51">
            <w:pPr>
              <w:pStyle w:val="38"/>
              <w:spacing w:before="0" w:line="276" w:lineRule="auto"/>
              <w:ind w:left="448" w:right="300" w:hanging="111"/>
              <w:rPr>
                <w:b/>
                <w:sz w:val="24"/>
                <w:szCs w:val="24"/>
              </w:rPr>
            </w:pPr>
            <w:r>
              <w:rPr>
                <w:b/>
                <w:spacing w:val="-8"/>
                <w:sz w:val="24"/>
                <w:szCs w:val="24"/>
              </w:rPr>
              <w:t xml:space="preserve">Chương/ </w:t>
            </w:r>
            <w:r>
              <w:rPr>
                <w:b/>
                <w:sz w:val="24"/>
                <w:szCs w:val="24"/>
              </w:rPr>
              <w:t>chủ</w:t>
            </w:r>
            <w:r>
              <w:rPr>
                <w:b/>
                <w:spacing w:val="-3"/>
                <w:sz w:val="24"/>
                <w:szCs w:val="24"/>
              </w:rPr>
              <w:t xml:space="preserve"> </w:t>
            </w:r>
            <w:r>
              <w:rPr>
                <w:b/>
                <w:sz w:val="24"/>
                <w:szCs w:val="24"/>
              </w:rPr>
              <w:t>đề</w:t>
            </w:r>
          </w:p>
        </w:tc>
        <w:tc>
          <w:tcPr>
            <w:tcW w:w="3510" w:type="dxa"/>
            <w:vMerge w:val="restart"/>
          </w:tcPr>
          <w:p w14:paraId="48D9D549">
            <w:pPr>
              <w:pStyle w:val="38"/>
              <w:spacing w:before="0" w:line="276" w:lineRule="auto"/>
              <w:rPr>
                <w:b/>
                <w:sz w:val="24"/>
                <w:szCs w:val="24"/>
              </w:rPr>
            </w:pPr>
          </w:p>
          <w:p w14:paraId="67D829B5">
            <w:pPr>
              <w:pStyle w:val="38"/>
              <w:spacing w:before="0" w:line="276" w:lineRule="auto"/>
              <w:ind w:left="364"/>
              <w:rPr>
                <w:b/>
                <w:sz w:val="24"/>
                <w:szCs w:val="24"/>
              </w:rPr>
            </w:pPr>
            <w:r>
              <w:rPr>
                <w:b/>
                <w:spacing w:val="-6"/>
                <w:sz w:val="24"/>
                <w:szCs w:val="24"/>
              </w:rPr>
              <w:t>Nội</w:t>
            </w:r>
            <w:r>
              <w:rPr>
                <w:b/>
                <w:spacing w:val="-4"/>
                <w:sz w:val="24"/>
                <w:szCs w:val="24"/>
              </w:rPr>
              <w:t xml:space="preserve"> </w:t>
            </w:r>
            <w:r>
              <w:rPr>
                <w:b/>
                <w:spacing w:val="-6"/>
                <w:sz w:val="24"/>
                <w:szCs w:val="24"/>
              </w:rPr>
              <w:t>dung/đơn</w:t>
            </w:r>
            <w:r>
              <w:rPr>
                <w:b/>
                <w:spacing w:val="-19"/>
                <w:sz w:val="24"/>
                <w:szCs w:val="24"/>
              </w:rPr>
              <w:t xml:space="preserve"> </w:t>
            </w:r>
            <w:r>
              <w:rPr>
                <w:b/>
                <w:spacing w:val="-6"/>
                <w:sz w:val="24"/>
                <w:szCs w:val="24"/>
              </w:rPr>
              <w:t>vị</w:t>
            </w:r>
            <w:r>
              <w:rPr>
                <w:b/>
                <w:spacing w:val="-8"/>
                <w:sz w:val="24"/>
                <w:szCs w:val="24"/>
              </w:rPr>
              <w:t xml:space="preserve"> </w:t>
            </w:r>
            <w:r>
              <w:rPr>
                <w:b/>
                <w:spacing w:val="-6"/>
                <w:sz w:val="24"/>
                <w:szCs w:val="24"/>
              </w:rPr>
              <w:t>kiến</w:t>
            </w:r>
            <w:r>
              <w:rPr>
                <w:b/>
                <w:spacing w:val="-2"/>
                <w:sz w:val="24"/>
                <w:szCs w:val="24"/>
              </w:rPr>
              <w:t xml:space="preserve"> </w:t>
            </w:r>
            <w:r>
              <w:rPr>
                <w:b/>
                <w:spacing w:val="-6"/>
                <w:sz w:val="24"/>
                <w:szCs w:val="24"/>
              </w:rPr>
              <w:t>thức</w:t>
            </w:r>
          </w:p>
        </w:tc>
        <w:tc>
          <w:tcPr>
            <w:tcW w:w="5984" w:type="dxa"/>
            <w:gridSpan w:val="10"/>
          </w:tcPr>
          <w:p w14:paraId="6AC4FCF0">
            <w:pPr>
              <w:pStyle w:val="38"/>
              <w:spacing w:before="0" w:line="276" w:lineRule="auto"/>
              <w:ind w:left="451"/>
              <w:rPr>
                <w:b/>
                <w:sz w:val="24"/>
                <w:szCs w:val="24"/>
              </w:rPr>
            </w:pPr>
            <w:r>
              <w:rPr>
                <w:b/>
                <w:spacing w:val="-4"/>
                <w:sz w:val="24"/>
                <w:szCs w:val="24"/>
              </w:rPr>
              <w:t>Mức</w:t>
            </w:r>
            <w:r>
              <w:rPr>
                <w:b/>
                <w:spacing w:val="-20"/>
                <w:sz w:val="24"/>
                <w:szCs w:val="24"/>
              </w:rPr>
              <w:t xml:space="preserve"> </w:t>
            </w:r>
            <w:r>
              <w:rPr>
                <w:b/>
                <w:spacing w:val="-4"/>
                <w:sz w:val="24"/>
                <w:szCs w:val="24"/>
              </w:rPr>
              <w:t>độ</w:t>
            </w:r>
            <w:r>
              <w:rPr>
                <w:b/>
                <w:spacing w:val="-21"/>
                <w:sz w:val="24"/>
                <w:szCs w:val="24"/>
              </w:rPr>
              <w:t xml:space="preserve"> </w:t>
            </w:r>
            <w:r>
              <w:rPr>
                <w:b/>
                <w:spacing w:val="-4"/>
                <w:sz w:val="24"/>
                <w:szCs w:val="24"/>
              </w:rPr>
              <w:t>đánh</w:t>
            </w:r>
            <w:r>
              <w:rPr>
                <w:b/>
                <w:spacing w:val="-14"/>
                <w:sz w:val="24"/>
                <w:szCs w:val="24"/>
              </w:rPr>
              <w:t xml:space="preserve"> </w:t>
            </w:r>
            <w:r>
              <w:rPr>
                <w:b/>
                <w:spacing w:val="-5"/>
                <w:sz w:val="24"/>
                <w:szCs w:val="24"/>
              </w:rPr>
              <w:t>giá</w:t>
            </w:r>
          </w:p>
        </w:tc>
      </w:tr>
      <w:tr w14:paraId="41EA8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49" w:type="dxa"/>
            <w:vMerge w:val="continue"/>
            <w:tcBorders>
              <w:top w:val="nil"/>
            </w:tcBorders>
          </w:tcPr>
          <w:p w14:paraId="3979D109">
            <w:pPr>
              <w:spacing w:line="276" w:lineRule="auto"/>
              <w:rPr>
                <w:rFonts w:cs="Times New Roman"/>
                <w:szCs w:val="24"/>
              </w:rPr>
            </w:pPr>
          </w:p>
        </w:tc>
        <w:tc>
          <w:tcPr>
            <w:tcW w:w="2331" w:type="dxa"/>
            <w:vMerge w:val="continue"/>
            <w:tcBorders>
              <w:top w:val="nil"/>
            </w:tcBorders>
          </w:tcPr>
          <w:p w14:paraId="11551B04">
            <w:pPr>
              <w:spacing w:line="276" w:lineRule="auto"/>
              <w:rPr>
                <w:rFonts w:cs="Times New Roman"/>
                <w:szCs w:val="24"/>
              </w:rPr>
            </w:pPr>
          </w:p>
        </w:tc>
        <w:tc>
          <w:tcPr>
            <w:tcW w:w="3510" w:type="dxa"/>
            <w:vMerge w:val="continue"/>
            <w:tcBorders>
              <w:top w:val="nil"/>
            </w:tcBorders>
          </w:tcPr>
          <w:p w14:paraId="08FA2CA4">
            <w:pPr>
              <w:spacing w:line="276" w:lineRule="auto"/>
              <w:rPr>
                <w:rFonts w:cs="Times New Roman"/>
                <w:szCs w:val="24"/>
              </w:rPr>
            </w:pPr>
          </w:p>
        </w:tc>
        <w:tc>
          <w:tcPr>
            <w:tcW w:w="1890" w:type="dxa"/>
            <w:gridSpan w:val="3"/>
          </w:tcPr>
          <w:p w14:paraId="008F4E4C">
            <w:pPr>
              <w:pStyle w:val="38"/>
              <w:spacing w:before="0" w:line="276" w:lineRule="auto"/>
              <w:ind w:left="41"/>
              <w:jc w:val="center"/>
              <w:rPr>
                <w:b/>
                <w:sz w:val="24"/>
                <w:szCs w:val="24"/>
              </w:rPr>
            </w:pPr>
            <w:r>
              <w:rPr>
                <w:b/>
                <w:spacing w:val="-8"/>
                <w:sz w:val="24"/>
                <w:szCs w:val="24"/>
              </w:rPr>
              <w:t>TNKQ</w:t>
            </w:r>
            <w:r>
              <w:rPr>
                <w:b/>
                <w:spacing w:val="-18"/>
                <w:sz w:val="24"/>
                <w:szCs w:val="24"/>
              </w:rPr>
              <w:t xml:space="preserve"> </w:t>
            </w:r>
            <w:r>
              <w:rPr>
                <w:b/>
                <w:spacing w:val="-8"/>
                <w:sz w:val="24"/>
                <w:szCs w:val="24"/>
              </w:rPr>
              <w:t>nhiều</w:t>
            </w:r>
            <w:r>
              <w:rPr>
                <w:b/>
                <w:spacing w:val="-9"/>
                <w:sz w:val="24"/>
                <w:szCs w:val="24"/>
              </w:rPr>
              <w:t xml:space="preserve"> </w:t>
            </w:r>
            <w:r>
              <w:rPr>
                <w:b/>
                <w:spacing w:val="-8"/>
                <w:sz w:val="24"/>
                <w:szCs w:val="24"/>
              </w:rPr>
              <w:t>lựa</w:t>
            </w:r>
          </w:p>
          <w:p w14:paraId="14BB6E5D">
            <w:pPr>
              <w:pStyle w:val="38"/>
              <w:spacing w:before="0" w:line="276" w:lineRule="auto"/>
              <w:ind w:left="41" w:right="5"/>
              <w:jc w:val="center"/>
              <w:rPr>
                <w:b/>
                <w:sz w:val="24"/>
                <w:szCs w:val="24"/>
              </w:rPr>
            </w:pPr>
            <w:r>
              <w:rPr>
                <w:b/>
                <w:spacing w:val="-8"/>
                <w:sz w:val="24"/>
                <w:szCs w:val="24"/>
              </w:rPr>
              <w:t xml:space="preserve">chọn </w:t>
            </w:r>
            <w:r>
              <w:rPr>
                <w:b/>
                <w:spacing w:val="-5"/>
                <w:sz w:val="24"/>
                <w:szCs w:val="24"/>
              </w:rPr>
              <w:t>(I)</w:t>
            </w:r>
          </w:p>
        </w:tc>
        <w:tc>
          <w:tcPr>
            <w:tcW w:w="2095" w:type="dxa"/>
            <w:gridSpan w:val="3"/>
          </w:tcPr>
          <w:p w14:paraId="75859477">
            <w:pPr>
              <w:pStyle w:val="38"/>
              <w:spacing w:before="0" w:line="276" w:lineRule="auto"/>
              <w:ind w:left="24" w:right="1"/>
              <w:jc w:val="center"/>
              <w:rPr>
                <w:b/>
                <w:sz w:val="24"/>
                <w:szCs w:val="24"/>
              </w:rPr>
            </w:pPr>
            <w:r>
              <w:rPr>
                <w:b/>
                <w:spacing w:val="-6"/>
                <w:sz w:val="24"/>
                <w:szCs w:val="24"/>
              </w:rPr>
              <w:t>TNKQ</w:t>
            </w:r>
            <w:r>
              <w:rPr>
                <w:b/>
                <w:spacing w:val="-19"/>
                <w:sz w:val="24"/>
                <w:szCs w:val="24"/>
              </w:rPr>
              <w:t xml:space="preserve"> </w:t>
            </w:r>
            <w:r>
              <w:rPr>
                <w:b/>
                <w:spacing w:val="-6"/>
                <w:sz w:val="24"/>
                <w:szCs w:val="24"/>
              </w:rPr>
              <w:t>đúng</w:t>
            </w:r>
            <w:r>
              <w:rPr>
                <w:b/>
                <w:spacing w:val="-15"/>
                <w:sz w:val="24"/>
                <w:szCs w:val="24"/>
              </w:rPr>
              <w:t xml:space="preserve"> </w:t>
            </w:r>
            <w:r>
              <w:rPr>
                <w:b/>
                <w:spacing w:val="-6"/>
                <w:sz w:val="24"/>
                <w:szCs w:val="24"/>
              </w:rPr>
              <w:t>–</w:t>
            </w:r>
            <w:r>
              <w:rPr>
                <w:b/>
                <w:spacing w:val="-16"/>
                <w:sz w:val="24"/>
                <w:szCs w:val="24"/>
              </w:rPr>
              <w:t xml:space="preserve"> </w:t>
            </w:r>
            <w:r>
              <w:rPr>
                <w:b/>
                <w:spacing w:val="-6"/>
                <w:sz w:val="24"/>
                <w:szCs w:val="24"/>
              </w:rPr>
              <w:t>sai</w:t>
            </w:r>
          </w:p>
          <w:p w14:paraId="209D84CB">
            <w:pPr>
              <w:pStyle w:val="38"/>
              <w:spacing w:before="0" w:line="276" w:lineRule="auto"/>
              <w:ind w:left="27"/>
              <w:jc w:val="center"/>
              <w:rPr>
                <w:b/>
                <w:sz w:val="24"/>
                <w:szCs w:val="24"/>
              </w:rPr>
            </w:pPr>
            <w:r>
              <w:rPr>
                <w:b/>
                <w:spacing w:val="-4"/>
                <w:sz w:val="24"/>
                <w:szCs w:val="24"/>
              </w:rPr>
              <w:t>(II)</w:t>
            </w:r>
          </w:p>
        </w:tc>
        <w:tc>
          <w:tcPr>
            <w:tcW w:w="1999" w:type="dxa"/>
            <w:gridSpan w:val="4"/>
          </w:tcPr>
          <w:p w14:paraId="55FC1CA9">
            <w:pPr>
              <w:pStyle w:val="38"/>
              <w:spacing w:before="0" w:line="276" w:lineRule="auto"/>
              <w:ind w:left="27" w:right="5"/>
              <w:jc w:val="center"/>
              <w:rPr>
                <w:b/>
                <w:sz w:val="24"/>
                <w:szCs w:val="24"/>
              </w:rPr>
            </w:pPr>
            <w:r>
              <w:rPr>
                <w:b/>
                <w:spacing w:val="-6"/>
                <w:sz w:val="24"/>
                <w:szCs w:val="24"/>
              </w:rPr>
              <w:t>TNKQ</w:t>
            </w:r>
            <w:r>
              <w:rPr>
                <w:b/>
                <w:spacing w:val="-16"/>
                <w:sz w:val="24"/>
                <w:szCs w:val="24"/>
              </w:rPr>
              <w:t xml:space="preserve"> </w:t>
            </w:r>
            <w:r>
              <w:rPr>
                <w:b/>
                <w:spacing w:val="-6"/>
                <w:sz w:val="24"/>
                <w:szCs w:val="24"/>
              </w:rPr>
              <w:t>trả</w:t>
            </w:r>
            <w:r>
              <w:rPr>
                <w:b/>
                <w:spacing w:val="-19"/>
                <w:sz w:val="24"/>
                <w:szCs w:val="24"/>
              </w:rPr>
              <w:t xml:space="preserve"> </w:t>
            </w:r>
            <w:r>
              <w:rPr>
                <w:b/>
                <w:spacing w:val="-6"/>
                <w:sz w:val="24"/>
                <w:szCs w:val="24"/>
              </w:rPr>
              <w:t>lời</w:t>
            </w:r>
          </w:p>
          <w:p w14:paraId="43E47315">
            <w:pPr>
              <w:pStyle w:val="38"/>
              <w:spacing w:before="0" w:line="276" w:lineRule="auto"/>
              <w:jc w:val="center"/>
              <w:rPr>
                <w:sz w:val="24"/>
                <w:szCs w:val="24"/>
              </w:rPr>
            </w:pPr>
            <w:r>
              <w:rPr>
                <w:b/>
                <w:spacing w:val="-8"/>
                <w:sz w:val="24"/>
                <w:szCs w:val="24"/>
              </w:rPr>
              <w:t>ngắn</w:t>
            </w:r>
            <w:r>
              <w:rPr>
                <w:b/>
                <w:spacing w:val="-7"/>
                <w:sz w:val="24"/>
                <w:szCs w:val="24"/>
              </w:rPr>
              <w:t xml:space="preserve"> </w:t>
            </w:r>
            <w:r>
              <w:rPr>
                <w:b/>
                <w:spacing w:val="-2"/>
                <w:sz w:val="24"/>
                <w:szCs w:val="24"/>
              </w:rPr>
              <w:t>(III)</w:t>
            </w:r>
          </w:p>
        </w:tc>
      </w:tr>
      <w:tr w14:paraId="7D2A9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419" w:hRule="atLeast"/>
        </w:trPr>
        <w:tc>
          <w:tcPr>
            <w:tcW w:w="449" w:type="dxa"/>
            <w:vMerge w:val="continue"/>
            <w:tcBorders>
              <w:top w:val="nil"/>
            </w:tcBorders>
          </w:tcPr>
          <w:p w14:paraId="5DE2CC46">
            <w:pPr>
              <w:spacing w:line="276" w:lineRule="auto"/>
              <w:rPr>
                <w:rFonts w:cs="Times New Roman"/>
                <w:szCs w:val="24"/>
              </w:rPr>
            </w:pPr>
          </w:p>
        </w:tc>
        <w:tc>
          <w:tcPr>
            <w:tcW w:w="2331" w:type="dxa"/>
            <w:vMerge w:val="continue"/>
            <w:tcBorders>
              <w:top w:val="nil"/>
            </w:tcBorders>
          </w:tcPr>
          <w:p w14:paraId="60C37464">
            <w:pPr>
              <w:spacing w:line="276" w:lineRule="auto"/>
              <w:rPr>
                <w:rFonts w:cs="Times New Roman"/>
                <w:szCs w:val="24"/>
              </w:rPr>
            </w:pPr>
          </w:p>
        </w:tc>
        <w:tc>
          <w:tcPr>
            <w:tcW w:w="3510" w:type="dxa"/>
            <w:vMerge w:val="continue"/>
            <w:tcBorders>
              <w:top w:val="nil"/>
            </w:tcBorders>
          </w:tcPr>
          <w:p w14:paraId="45550DCC">
            <w:pPr>
              <w:spacing w:line="276" w:lineRule="auto"/>
              <w:rPr>
                <w:rFonts w:cs="Times New Roman"/>
                <w:szCs w:val="24"/>
              </w:rPr>
            </w:pPr>
          </w:p>
        </w:tc>
        <w:tc>
          <w:tcPr>
            <w:tcW w:w="630" w:type="dxa"/>
          </w:tcPr>
          <w:p w14:paraId="6AFF3368">
            <w:pPr>
              <w:pStyle w:val="38"/>
              <w:spacing w:before="0" w:line="276" w:lineRule="auto"/>
              <w:ind w:left="33"/>
              <w:jc w:val="center"/>
              <w:rPr>
                <w:b/>
                <w:sz w:val="24"/>
                <w:szCs w:val="24"/>
              </w:rPr>
            </w:pPr>
            <w:r>
              <w:rPr>
                <w:b/>
                <w:spacing w:val="-4"/>
                <w:sz w:val="24"/>
                <w:szCs w:val="24"/>
              </w:rPr>
              <w:t>Biết</w:t>
            </w:r>
          </w:p>
        </w:tc>
        <w:tc>
          <w:tcPr>
            <w:tcW w:w="630" w:type="dxa"/>
          </w:tcPr>
          <w:p w14:paraId="5B6416FD">
            <w:pPr>
              <w:pStyle w:val="38"/>
              <w:spacing w:before="0" w:line="276" w:lineRule="auto"/>
              <w:ind w:left="105"/>
              <w:rPr>
                <w:b/>
                <w:sz w:val="24"/>
                <w:szCs w:val="24"/>
              </w:rPr>
            </w:pPr>
            <w:r>
              <w:rPr>
                <w:b/>
                <w:spacing w:val="-4"/>
                <w:sz w:val="24"/>
                <w:szCs w:val="24"/>
              </w:rPr>
              <w:t>Hiểu</w:t>
            </w:r>
          </w:p>
        </w:tc>
        <w:tc>
          <w:tcPr>
            <w:tcW w:w="630" w:type="dxa"/>
          </w:tcPr>
          <w:p w14:paraId="29D2CBA4">
            <w:pPr>
              <w:pStyle w:val="38"/>
              <w:spacing w:before="0" w:line="276" w:lineRule="auto"/>
              <w:ind w:left="138"/>
              <w:rPr>
                <w:b/>
                <w:sz w:val="24"/>
                <w:szCs w:val="24"/>
              </w:rPr>
            </w:pPr>
            <w:r>
              <w:rPr>
                <w:b/>
                <w:spacing w:val="-5"/>
                <w:sz w:val="24"/>
                <w:szCs w:val="24"/>
              </w:rPr>
              <w:t>VD</w:t>
            </w:r>
          </w:p>
        </w:tc>
        <w:tc>
          <w:tcPr>
            <w:tcW w:w="630" w:type="dxa"/>
          </w:tcPr>
          <w:p w14:paraId="16DB235B">
            <w:pPr>
              <w:pStyle w:val="38"/>
              <w:spacing w:before="0" w:line="276" w:lineRule="auto"/>
              <w:ind w:left="106"/>
              <w:rPr>
                <w:b/>
                <w:sz w:val="24"/>
                <w:szCs w:val="24"/>
              </w:rPr>
            </w:pPr>
            <w:r>
              <w:rPr>
                <w:b/>
                <w:spacing w:val="-4"/>
                <w:sz w:val="24"/>
                <w:szCs w:val="24"/>
              </w:rPr>
              <w:t>Biết</w:t>
            </w:r>
          </w:p>
        </w:tc>
        <w:tc>
          <w:tcPr>
            <w:tcW w:w="835" w:type="dxa"/>
          </w:tcPr>
          <w:p w14:paraId="6FE80630">
            <w:pPr>
              <w:pStyle w:val="38"/>
              <w:spacing w:before="0" w:line="276" w:lineRule="auto"/>
              <w:ind w:left="108"/>
              <w:rPr>
                <w:b/>
                <w:sz w:val="24"/>
                <w:szCs w:val="24"/>
              </w:rPr>
            </w:pPr>
            <w:r>
              <w:rPr>
                <w:b/>
                <w:spacing w:val="-4"/>
                <w:sz w:val="24"/>
                <w:szCs w:val="24"/>
              </w:rPr>
              <w:t>Hiểu</w:t>
            </w:r>
          </w:p>
        </w:tc>
        <w:tc>
          <w:tcPr>
            <w:tcW w:w="630" w:type="dxa"/>
          </w:tcPr>
          <w:p w14:paraId="33425F1E">
            <w:pPr>
              <w:pStyle w:val="38"/>
              <w:spacing w:before="0" w:line="276" w:lineRule="auto"/>
              <w:ind w:left="157"/>
              <w:rPr>
                <w:b/>
                <w:sz w:val="24"/>
                <w:szCs w:val="24"/>
              </w:rPr>
            </w:pPr>
            <w:r>
              <w:rPr>
                <w:b/>
                <w:spacing w:val="-5"/>
                <w:sz w:val="24"/>
                <w:szCs w:val="24"/>
              </w:rPr>
              <w:t>VD</w:t>
            </w:r>
          </w:p>
        </w:tc>
        <w:tc>
          <w:tcPr>
            <w:tcW w:w="630" w:type="dxa"/>
          </w:tcPr>
          <w:p w14:paraId="1447C929">
            <w:pPr>
              <w:pStyle w:val="38"/>
              <w:spacing w:before="0" w:line="276" w:lineRule="auto"/>
              <w:ind w:left="156"/>
              <w:rPr>
                <w:b/>
                <w:sz w:val="24"/>
                <w:szCs w:val="24"/>
              </w:rPr>
            </w:pPr>
            <w:r>
              <w:rPr>
                <w:b/>
                <w:spacing w:val="-4"/>
                <w:sz w:val="24"/>
                <w:szCs w:val="24"/>
              </w:rPr>
              <w:t>Biết</w:t>
            </w:r>
          </w:p>
        </w:tc>
        <w:tc>
          <w:tcPr>
            <w:tcW w:w="630" w:type="dxa"/>
          </w:tcPr>
          <w:p w14:paraId="20FCD368">
            <w:pPr>
              <w:pStyle w:val="38"/>
              <w:spacing w:before="0" w:line="276" w:lineRule="auto"/>
              <w:ind w:left="102"/>
              <w:rPr>
                <w:b/>
                <w:sz w:val="24"/>
                <w:szCs w:val="24"/>
              </w:rPr>
            </w:pPr>
            <w:r>
              <w:rPr>
                <w:b/>
                <w:spacing w:val="-4"/>
                <w:sz w:val="24"/>
                <w:szCs w:val="24"/>
              </w:rPr>
              <w:t>Hiểu</w:t>
            </w:r>
          </w:p>
        </w:tc>
        <w:tc>
          <w:tcPr>
            <w:tcW w:w="720" w:type="dxa"/>
          </w:tcPr>
          <w:p w14:paraId="1E470863">
            <w:pPr>
              <w:pStyle w:val="38"/>
              <w:spacing w:before="0" w:line="276" w:lineRule="auto"/>
              <w:ind w:left="104"/>
              <w:rPr>
                <w:b/>
                <w:sz w:val="24"/>
                <w:szCs w:val="24"/>
              </w:rPr>
            </w:pPr>
            <w:r>
              <w:rPr>
                <w:b/>
                <w:spacing w:val="-5"/>
                <w:sz w:val="24"/>
                <w:szCs w:val="24"/>
              </w:rPr>
              <w:t>VD</w:t>
            </w:r>
          </w:p>
        </w:tc>
      </w:tr>
      <w:tr w14:paraId="574FE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717" w:hRule="atLeast"/>
        </w:trPr>
        <w:tc>
          <w:tcPr>
            <w:tcW w:w="449" w:type="dxa"/>
            <w:vAlign w:val="center"/>
          </w:tcPr>
          <w:p w14:paraId="663BC5B9">
            <w:pPr>
              <w:pStyle w:val="38"/>
              <w:spacing w:before="0" w:line="276" w:lineRule="auto"/>
              <w:ind w:left="4"/>
              <w:jc w:val="center"/>
              <w:rPr>
                <w:b/>
                <w:bCs/>
                <w:sz w:val="24"/>
                <w:szCs w:val="24"/>
              </w:rPr>
            </w:pPr>
            <w:r>
              <w:rPr>
                <w:b/>
                <w:bCs/>
                <w:spacing w:val="-10"/>
                <w:sz w:val="24"/>
                <w:szCs w:val="24"/>
              </w:rPr>
              <w:t>1</w:t>
            </w:r>
          </w:p>
        </w:tc>
        <w:tc>
          <w:tcPr>
            <w:tcW w:w="2331" w:type="dxa"/>
          </w:tcPr>
          <w:p w14:paraId="1E1D43D1">
            <w:pPr>
              <w:pStyle w:val="38"/>
              <w:spacing w:before="0" w:line="276" w:lineRule="auto"/>
              <w:jc w:val="both"/>
              <w:rPr>
                <w:b/>
                <w:bCs/>
                <w:sz w:val="24"/>
                <w:szCs w:val="24"/>
              </w:rPr>
            </w:pPr>
            <w:r>
              <w:rPr>
                <w:b/>
                <w:bCs/>
                <w:sz w:val="24"/>
                <w:szCs w:val="24"/>
              </w:rPr>
              <w:t>Phản ứng oxi hoá – khử</w:t>
            </w:r>
          </w:p>
        </w:tc>
        <w:tc>
          <w:tcPr>
            <w:tcW w:w="3510" w:type="dxa"/>
          </w:tcPr>
          <w:p w14:paraId="63BF7B32">
            <w:pPr>
              <w:pStyle w:val="38"/>
              <w:spacing w:before="0" w:line="276" w:lineRule="auto"/>
              <w:ind w:left="112"/>
              <w:rPr>
                <w:b/>
                <w:bCs/>
                <w:sz w:val="24"/>
                <w:szCs w:val="24"/>
                <w:lang w:val="vi-VN"/>
              </w:rPr>
            </w:pPr>
            <w:r>
              <w:rPr>
                <w:b/>
                <w:bCs/>
                <w:sz w:val="24"/>
                <w:szCs w:val="24"/>
              </w:rPr>
              <w:t>Phản ứng oxi hoá – khử</w:t>
            </w:r>
          </w:p>
        </w:tc>
        <w:tc>
          <w:tcPr>
            <w:tcW w:w="630" w:type="dxa"/>
            <w:shd w:val="clear" w:color="auto" w:fill="F9E1D4"/>
          </w:tcPr>
          <w:p w14:paraId="118444F4">
            <w:pPr>
              <w:pStyle w:val="38"/>
              <w:spacing w:before="0" w:line="276" w:lineRule="auto"/>
              <w:rPr>
                <w:rFonts w:hint="default"/>
                <w:sz w:val="24"/>
                <w:szCs w:val="24"/>
                <w:lang w:val="vi-VN"/>
              </w:rPr>
            </w:pPr>
            <w:r>
              <w:rPr>
                <w:rFonts w:hint="default"/>
                <w:sz w:val="24"/>
                <w:szCs w:val="24"/>
                <w:lang w:val="vi-VN"/>
              </w:rPr>
              <w:t>1</w:t>
            </w:r>
          </w:p>
        </w:tc>
        <w:tc>
          <w:tcPr>
            <w:tcW w:w="630" w:type="dxa"/>
            <w:shd w:val="clear" w:color="auto" w:fill="F9E1D4"/>
          </w:tcPr>
          <w:p w14:paraId="02B0A7AE">
            <w:pPr>
              <w:pStyle w:val="38"/>
              <w:spacing w:before="0" w:line="276" w:lineRule="auto"/>
              <w:ind w:left="2"/>
              <w:rPr>
                <w:sz w:val="24"/>
                <w:szCs w:val="24"/>
              </w:rPr>
            </w:pPr>
            <w:r>
              <w:rPr>
                <w:sz w:val="24"/>
                <w:szCs w:val="24"/>
              </w:rPr>
              <w:t>2</w:t>
            </w:r>
          </w:p>
        </w:tc>
        <w:tc>
          <w:tcPr>
            <w:tcW w:w="630" w:type="dxa"/>
            <w:shd w:val="clear" w:color="auto" w:fill="F9E1D4"/>
          </w:tcPr>
          <w:p w14:paraId="4E1D7A87">
            <w:pPr>
              <w:pStyle w:val="38"/>
              <w:spacing w:before="0" w:line="276" w:lineRule="auto"/>
              <w:rPr>
                <w:rFonts w:hint="default"/>
                <w:sz w:val="24"/>
                <w:szCs w:val="24"/>
                <w:lang w:val="vi-VN"/>
              </w:rPr>
            </w:pPr>
            <w:r>
              <w:rPr>
                <w:rFonts w:hint="default"/>
                <w:sz w:val="24"/>
                <w:szCs w:val="24"/>
                <w:lang w:val="vi-VN"/>
              </w:rPr>
              <w:t>1</w:t>
            </w:r>
          </w:p>
        </w:tc>
        <w:tc>
          <w:tcPr>
            <w:tcW w:w="630" w:type="dxa"/>
          </w:tcPr>
          <w:p w14:paraId="5BF26F5A">
            <w:pPr>
              <w:pStyle w:val="38"/>
              <w:spacing w:before="0" w:line="276" w:lineRule="auto"/>
              <w:rPr>
                <w:rFonts w:hint="default"/>
                <w:sz w:val="24"/>
                <w:szCs w:val="24"/>
                <w:lang w:val="vi-VN"/>
              </w:rPr>
            </w:pPr>
            <w:r>
              <w:rPr>
                <w:rFonts w:hint="default"/>
                <w:sz w:val="24"/>
                <w:szCs w:val="24"/>
                <w:lang w:val="vi-VN"/>
              </w:rPr>
              <w:t>4ý</w:t>
            </w:r>
          </w:p>
        </w:tc>
        <w:tc>
          <w:tcPr>
            <w:tcW w:w="835" w:type="dxa"/>
          </w:tcPr>
          <w:p w14:paraId="5A416442">
            <w:pPr>
              <w:pStyle w:val="38"/>
              <w:spacing w:before="0" w:line="276" w:lineRule="auto"/>
              <w:rPr>
                <w:rFonts w:hint="default"/>
                <w:sz w:val="24"/>
                <w:szCs w:val="24"/>
                <w:lang w:val="vi-VN"/>
              </w:rPr>
            </w:pPr>
            <w:r>
              <w:rPr>
                <w:rFonts w:hint="default"/>
                <w:sz w:val="24"/>
                <w:szCs w:val="24"/>
                <w:lang w:val="vi-VN"/>
              </w:rPr>
              <w:t>1 ý</w:t>
            </w:r>
          </w:p>
        </w:tc>
        <w:tc>
          <w:tcPr>
            <w:tcW w:w="630" w:type="dxa"/>
          </w:tcPr>
          <w:p w14:paraId="19B03170">
            <w:pPr>
              <w:pStyle w:val="38"/>
              <w:spacing w:before="0" w:line="276" w:lineRule="auto"/>
              <w:rPr>
                <w:sz w:val="24"/>
                <w:szCs w:val="24"/>
              </w:rPr>
            </w:pPr>
          </w:p>
        </w:tc>
        <w:tc>
          <w:tcPr>
            <w:tcW w:w="630" w:type="dxa"/>
            <w:shd w:val="clear" w:color="auto" w:fill="92D050"/>
          </w:tcPr>
          <w:p w14:paraId="17655A06">
            <w:pPr>
              <w:pStyle w:val="38"/>
              <w:spacing w:before="0" w:line="276" w:lineRule="auto"/>
              <w:rPr>
                <w:sz w:val="24"/>
                <w:szCs w:val="24"/>
              </w:rPr>
            </w:pPr>
          </w:p>
        </w:tc>
        <w:tc>
          <w:tcPr>
            <w:tcW w:w="630" w:type="dxa"/>
            <w:shd w:val="clear" w:color="auto" w:fill="92D050"/>
          </w:tcPr>
          <w:p w14:paraId="263B64D5">
            <w:pPr>
              <w:pStyle w:val="38"/>
              <w:spacing w:before="0" w:line="276" w:lineRule="auto"/>
              <w:ind w:left="-3"/>
              <w:rPr>
                <w:sz w:val="24"/>
                <w:szCs w:val="24"/>
              </w:rPr>
            </w:pPr>
            <w:r>
              <w:rPr>
                <w:sz w:val="24"/>
                <w:szCs w:val="24"/>
              </w:rPr>
              <w:t>1</w:t>
            </w:r>
          </w:p>
        </w:tc>
        <w:tc>
          <w:tcPr>
            <w:tcW w:w="720" w:type="dxa"/>
            <w:shd w:val="clear" w:color="auto" w:fill="92D050"/>
          </w:tcPr>
          <w:p w14:paraId="4F981240">
            <w:pPr>
              <w:pStyle w:val="38"/>
              <w:spacing w:before="0" w:line="276" w:lineRule="auto"/>
              <w:rPr>
                <w:rFonts w:hint="default"/>
                <w:sz w:val="24"/>
                <w:szCs w:val="24"/>
                <w:lang w:val="vi-VN"/>
              </w:rPr>
            </w:pPr>
            <w:r>
              <w:rPr>
                <w:rFonts w:hint="default"/>
                <w:sz w:val="24"/>
                <w:szCs w:val="24"/>
                <w:lang w:val="vi-VN"/>
              </w:rPr>
              <w:t>1</w:t>
            </w:r>
          </w:p>
        </w:tc>
      </w:tr>
      <w:tr w14:paraId="6AFA7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22" w:hRule="atLeast"/>
        </w:trPr>
        <w:tc>
          <w:tcPr>
            <w:tcW w:w="449" w:type="dxa"/>
            <w:vMerge w:val="restart"/>
            <w:vAlign w:val="center"/>
          </w:tcPr>
          <w:p w14:paraId="1C621874">
            <w:pPr>
              <w:pStyle w:val="38"/>
              <w:spacing w:before="0" w:line="276" w:lineRule="auto"/>
              <w:ind w:left="174"/>
              <w:rPr>
                <w:b/>
                <w:bCs/>
                <w:sz w:val="24"/>
                <w:szCs w:val="24"/>
              </w:rPr>
            </w:pPr>
            <w:r>
              <w:rPr>
                <w:b/>
                <w:bCs/>
                <w:spacing w:val="-10"/>
                <w:sz w:val="24"/>
                <w:szCs w:val="24"/>
              </w:rPr>
              <w:t>2</w:t>
            </w:r>
          </w:p>
        </w:tc>
        <w:tc>
          <w:tcPr>
            <w:tcW w:w="2331" w:type="dxa"/>
            <w:vMerge w:val="restart"/>
          </w:tcPr>
          <w:p w14:paraId="0A4308AF">
            <w:pPr>
              <w:pStyle w:val="38"/>
              <w:spacing w:before="0" w:line="276" w:lineRule="auto"/>
              <w:ind w:left="115" w:right="544"/>
              <w:jc w:val="both"/>
              <w:rPr>
                <w:b/>
                <w:bCs/>
                <w:sz w:val="24"/>
                <w:szCs w:val="24"/>
                <w:lang w:val="vi-VN"/>
              </w:rPr>
            </w:pPr>
            <w:r>
              <w:rPr>
                <w:b/>
                <w:bCs/>
                <w:sz w:val="24"/>
                <w:szCs w:val="24"/>
              </w:rPr>
              <w:t>Năng lượng hoá học</w:t>
            </w:r>
          </w:p>
        </w:tc>
        <w:tc>
          <w:tcPr>
            <w:tcW w:w="3510" w:type="dxa"/>
          </w:tcPr>
          <w:p w14:paraId="48B0DCFE">
            <w:pPr>
              <w:pStyle w:val="38"/>
              <w:spacing w:before="0" w:line="276" w:lineRule="auto"/>
              <w:ind w:left="112"/>
              <w:rPr>
                <w:b/>
                <w:sz w:val="24"/>
                <w:szCs w:val="24"/>
              </w:rPr>
            </w:pPr>
            <w:r>
              <w:rPr>
                <w:b/>
                <w:bCs/>
                <w:sz w:val="24"/>
                <w:szCs w:val="24"/>
                <w:lang w:val="vi-VN"/>
              </w:rPr>
              <w:t xml:space="preserve">1. </w:t>
            </w:r>
            <w:r>
              <w:rPr>
                <w:b/>
                <w:bCs/>
                <w:sz w:val="24"/>
                <w:szCs w:val="24"/>
              </w:rPr>
              <w:t>Enthalpy tạo thành và biến thiên enthalpy của phản ứng hóa học</w:t>
            </w:r>
          </w:p>
        </w:tc>
        <w:tc>
          <w:tcPr>
            <w:tcW w:w="630" w:type="dxa"/>
            <w:shd w:val="clear" w:color="auto" w:fill="F9E1D4"/>
          </w:tcPr>
          <w:p w14:paraId="441AD7B0">
            <w:pPr>
              <w:pStyle w:val="38"/>
              <w:spacing w:before="0" w:line="276" w:lineRule="auto"/>
              <w:ind w:left="33" w:right="15"/>
              <w:jc w:val="center"/>
              <w:rPr>
                <w:rFonts w:hint="default"/>
                <w:sz w:val="24"/>
                <w:szCs w:val="24"/>
                <w:lang w:val="vi-VN"/>
              </w:rPr>
            </w:pPr>
            <w:r>
              <w:rPr>
                <w:rFonts w:hint="default"/>
                <w:sz w:val="24"/>
                <w:szCs w:val="24"/>
                <w:lang w:val="vi-VN"/>
              </w:rPr>
              <w:t>2</w:t>
            </w:r>
          </w:p>
        </w:tc>
        <w:tc>
          <w:tcPr>
            <w:tcW w:w="630" w:type="dxa"/>
            <w:shd w:val="clear" w:color="auto" w:fill="F9E1D4"/>
          </w:tcPr>
          <w:p w14:paraId="54D1457D">
            <w:pPr>
              <w:pStyle w:val="38"/>
              <w:spacing w:before="0" w:line="276" w:lineRule="auto"/>
              <w:rPr>
                <w:rFonts w:hint="default"/>
                <w:sz w:val="24"/>
                <w:szCs w:val="24"/>
                <w:lang w:val="vi-VN"/>
              </w:rPr>
            </w:pPr>
            <w:r>
              <w:rPr>
                <w:rFonts w:hint="default"/>
                <w:sz w:val="24"/>
                <w:szCs w:val="24"/>
                <w:lang w:val="vi-VN"/>
              </w:rPr>
              <w:t>1</w:t>
            </w:r>
          </w:p>
        </w:tc>
        <w:tc>
          <w:tcPr>
            <w:tcW w:w="630" w:type="dxa"/>
            <w:shd w:val="clear" w:color="auto" w:fill="F9E1D4"/>
          </w:tcPr>
          <w:p w14:paraId="7B63C258">
            <w:pPr>
              <w:pStyle w:val="38"/>
              <w:spacing w:before="0" w:line="276" w:lineRule="auto"/>
              <w:rPr>
                <w:sz w:val="24"/>
                <w:szCs w:val="24"/>
              </w:rPr>
            </w:pPr>
          </w:p>
        </w:tc>
        <w:tc>
          <w:tcPr>
            <w:tcW w:w="630" w:type="dxa"/>
          </w:tcPr>
          <w:p w14:paraId="3D23A66D">
            <w:pPr>
              <w:pStyle w:val="38"/>
              <w:spacing w:before="0" w:line="276" w:lineRule="auto"/>
              <w:rPr>
                <w:sz w:val="24"/>
                <w:szCs w:val="24"/>
              </w:rPr>
            </w:pPr>
          </w:p>
        </w:tc>
        <w:tc>
          <w:tcPr>
            <w:tcW w:w="835" w:type="dxa"/>
          </w:tcPr>
          <w:p w14:paraId="1BB47233">
            <w:pPr>
              <w:pStyle w:val="38"/>
              <w:spacing w:before="0" w:line="276" w:lineRule="auto"/>
              <w:rPr>
                <w:rFonts w:hint="default"/>
                <w:sz w:val="24"/>
                <w:szCs w:val="24"/>
                <w:lang w:val="vi-VN"/>
              </w:rPr>
            </w:pPr>
          </w:p>
        </w:tc>
        <w:tc>
          <w:tcPr>
            <w:tcW w:w="630" w:type="dxa"/>
          </w:tcPr>
          <w:p w14:paraId="748DD6C1">
            <w:pPr>
              <w:pStyle w:val="38"/>
              <w:spacing w:before="0" w:line="276" w:lineRule="auto"/>
              <w:rPr>
                <w:rFonts w:hint="default"/>
                <w:sz w:val="24"/>
                <w:szCs w:val="24"/>
                <w:lang w:val="vi-VN"/>
              </w:rPr>
            </w:pPr>
          </w:p>
        </w:tc>
        <w:tc>
          <w:tcPr>
            <w:tcW w:w="630" w:type="dxa"/>
            <w:shd w:val="clear" w:color="auto" w:fill="92D050"/>
          </w:tcPr>
          <w:p w14:paraId="0074AE37">
            <w:pPr>
              <w:pStyle w:val="38"/>
              <w:spacing w:before="0" w:line="276" w:lineRule="auto"/>
              <w:rPr>
                <w:sz w:val="24"/>
                <w:szCs w:val="24"/>
              </w:rPr>
            </w:pPr>
          </w:p>
        </w:tc>
        <w:tc>
          <w:tcPr>
            <w:tcW w:w="630" w:type="dxa"/>
            <w:shd w:val="clear" w:color="auto" w:fill="92D050"/>
          </w:tcPr>
          <w:p w14:paraId="174C3073">
            <w:pPr>
              <w:pStyle w:val="38"/>
              <w:spacing w:before="0" w:line="276" w:lineRule="auto"/>
              <w:rPr>
                <w:sz w:val="24"/>
                <w:szCs w:val="24"/>
              </w:rPr>
            </w:pPr>
          </w:p>
        </w:tc>
        <w:tc>
          <w:tcPr>
            <w:tcW w:w="720" w:type="dxa"/>
            <w:shd w:val="clear" w:color="auto" w:fill="92D050"/>
          </w:tcPr>
          <w:p w14:paraId="60EB75A8">
            <w:pPr>
              <w:pStyle w:val="38"/>
              <w:spacing w:before="0" w:line="276" w:lineRule="auto"/>
              <w:rPr>
                <w:sz w:val="24"/>
                <w:szCs w:val="24"/>
              </w:rPr>
            </w:pPr>
          </w:p>
        </w:tc>
      </w:tr>
      <w:tr w14:paraId="6FC07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62" w:hRule="atLeast"/>
        </w:trPr>
        <w:tc>
          <w:tcPr>
            <w:tcW w:w="449" w:type="dxa"/>
            <w:vMerge w:val="continue"/>
            <w:vAlign w:val="center"/>
          </w:tcPr>
          <w:p w14:paraId="2618E1FE">
            <w:pPr>
              <w:spacing w:line="276" w:lineRule="auto"/>
              <w:jc w:val="center"/>
              <w:rPr>
                <w:rFonts w:cs="Times New Roman"/>
                <w:b/>
                <w:bCs/>
                <w:szCs w:val="24"/>
              </w:rPr>
            </w:pPr>
          </w:p>
        </w:tc>
        <w:tc>
          <w:tcPr>
            <w:tcW w:w="2331" w:type="dxa"/>
            <w:vMerge w:val="continue"/>
          </w:tcPr>
          <w:p w14:paraId="23A29249">
            <w:pPr>
              <w:spacing w:line="276" w:lineRule="auto"/>
              <w:jc w:val="both"/>
              <w:rPr>
                <w:rFonts w:cs="Times New Roman"/>
                <w:b/>
                <w:bCs/>
                <w:szCs w:val="24"/>
              </w:rPr>
            </w:pPr>
          </w:p>
        </w:tc>
        <w:tc>
          <w:tcPr>
            <w:tcW w:w="3510" w:type="dxa"/>
          </w:tcPr>
          <w:p w14:paraId="65162E09">
            <w:pPr>
              <w:pStyle w:val="38"/>
              <w:spacing w:before="0" w:line="276" w:lineRule="auto"/>
              <w:ind w:left="112"/>
              <w:rPr>
                <w:b/>
                <w:sz w:val="24"/>
                <w:szCs w:val="24"/>
              </w:rPr>
            </w:pPr>
            <w:r>
              <w:rPr>
                <w:b/>
                <w:sz w:val="24"/>
                <w:szCs w:val="24"/>
                <w:lang w:val="vi-VN"/>
              </w:rPr>
              <w:t xml:space="preserve">2. </w:t>
            </w:r>
            <w:r>
              <w:rPr>
                <w:b/>
                <w:sz w:val="24"/>
                <w:szCs w:val="24"/>
              </w:rPr>
              <w:t xml:space="preserve">Tính </w:t>
            </w:r>
            <w:r>
              <w:rPr>
                <w:b/>
                <w:bCs/>
                <w:sz w:val="24"/>
                <w:szCs w:val="24"/>
              </w:rPr>
              <w:t>biến thiên enthalpy của phản ứng hóa học</w:t>
            </w:r>
          </w:p>
        </w:tc>
        <w:tc>
          <w:tcPr>
            <w:tcW w:w="630" w:type="dxa"/>
            <w:shd w:val="clear" w:color="auto" w:fill="F9E1D4"/>
          </w:tcPr>
          <w:p w14:paraId="1EF10ECD">
            <w:pPr>
              <w:pStyle w:val="38"/>
              <w:spacing w:before="0" w:line="276" w:lineRule="auto"/>
              <w:rPr>
                <w:b/>
                <w:bCs/>
                <w:sz w:val="24"/>
                <w:szCs w:val="24"/>
              </w:rPr>
            </w:pPr>
          </w:p>
        </w:tc>
        <w:tc>
          <w:tcPr>
            <w:tcW w:w="630" w:type="dxa"/>
            <w:shd w:val="clear" w:color="auto" w:fill="F9E1D4"/>
          </w:tcPr>
          <w:p w14:paraId="21534EDD">
            <w:pPr>
              <w:pStyle w:val="38"/>
              <w:spacing w:before="0" w:line="276" w:lineRule="auto"/>
              <w:ind w:left="2"/>
              <w:rPr>
                <w:b/>
                <w:bCs/>
                <w:sz w:val="24"/>
                <w:szCs w:val="24"/>
                <w:lang w:val="vi-VN"/>
              </w:rPr>
            </w:pPr>
          </w:p>
        </w:tc>
        <w:tc>
          <w:tcPr>
            <w:tcW w:w="630" w:type="dxa"/>
            <w:shd w:val="clear" w:color="auto" w:fill="F9E1D4"/>
          </w:tcPr>
          <w:p w14:paraId="14053F24">
            <w:pPr>
              <w:pStyle w:val="38"/>
              <w:spacing w:before="0" w:line="276" w:lineRule="auto"/>
              <w:rPr>
                <w:b/>
                <w:bCs/>
                <w:sz w:val="24"/>
                <w:szCs w:val="24"/>
              </w:rPr>
            </w:pPr>
          </w:p>
        </w:tc>
        <w:tc>
          <w:tcPr>
            <w:tcW w:w="630" w:type="dxa"/>
          </w:tcPr>
          <w:p w14:paraId="28540D2A">
            <w:pPr>
              <w:pStyle w:val="38"/>
              <w:spacing w:before="0" w:line="276" w:lineRule="auto"/>
              <w:rPr>
                <w:sz w:val="24"/>
                <w:szCs w:val="24"/>
                <w:lang w:val="vi-VN"/>
              </w:rPr>
            </w:pPr>
          </w:p>
        </w:tc>
        <w:tc>
          <w:tcPr>
            <w:tcW w:w="835" w:type="dxa"/>
          </w:tcPr>
          <w:p w14:paraId="3B89C9DE">
            <w:pPr>
              <w:pStyle w:val="38"/>
              <w:spacing w:before="0" w:line="276" w:lineRule="auto"/>
              <w:rPr>
                <w:sz w:val="24"/>
                <w:szCs w:val="24"/>
              </w:rPr>
            </w:pPr>
          </w:p>
        </w:tc>
        <w:tc>
          <w:tcPr>
            <w:tcW w:w="630" w:type="dxa"/>
          </w:tcPr>
          <w:p w14:paraId="301219AC">
            <w:pPr>
              <w:pStyle w:val="38"/>
              <w:spacing w:before="0" w:line="276" w:lineRule="auto"/>
              <w:rPr>
                <w:rFonts w:hint="default"/>
                <w:sz w:val="24"/>
                <w:szCs w:val="24"/>
                <w:lang w:val="vi-VN"/>
              </w:rPr>
            </w:pPr>
            <w:r>
              <w:rPr>
                <w:rFonts w:hint="default"/>
                <w:sz w:val="24"/>
                <w:szCs w:val="24"/>
                <w:lang w:val="vi-VN"/>
              </w:rPr>
              <w:t xml:space="preserve">3ý </w:t>
            </w:r>
          </w:p>
        </w:tc>
        <w:tc>
          <w:tcPr>
            <w:tcW w:w="630" w:type="dxa"/>
            <w:shd w:val="clear" w:color="auto" w:fill="92D050"/>
          </w:tcPr>
          <w:p w14:paraId="416FB506">
            <w:pPr>
              <w:pStyle w:val="38"/>
              <w:spacing w:before="0" w:line="276" w:lineRule="auto"/>
              <w:rPr>
                <w:sz w:val="24"/>
                <w:szCs w:val="24"/>
              </w:rPr>
            </w:pPr>
          </w:p>
        </w:tc>
        <w:tc>
          <w:tcPr>
            <w:tcW w:w="630" w:type="dxa"/>
            <w:shd w:val="clear" w:color="auto" w:fill="92D050"/>
          </w:tcPr>
          <w:p w14:paraId="75808357">
            <w:pPr>
              <w:pStyle w:val="38"/>
              <w:spacing w:before="0" w:line="276" w:lineRule="auto"/>
              <w:rPr>
                <w:rFonts w:hint="default"/>
                <w:sz w:val="24"/>
                <w:szCs w:val="24"/>
                <w:lang w:val="vi-VN"/>
              </w:rPr>
            </w:pPr>
            <w:r>
              <w:rPr>
                <w:rFonts w:hint="default"/>
                <w:sz w:val="24"/>
                <w:szCs w:val="24"/>
                <w:lang w:val="vi-VN"/>
              </w:rPr>
              <w:t>1</w:t>
            </w:r>
          </w:p>
        </w:tc>
        <w:tc>
          <w:tcPr>
            <w:tcW w:w="720" w:type="dxa"/>
            <w:shd w:val="clear" w:color="auto" w:fill="92D050"/>
          </w:tcPr>
          <w:p w14:paraId="5E3B8A7A">
            <w:pPr>
              <w:pStyle w:val="38"/>
              <w:spacing w:before="0" w:line="276" w:lineRule="auto"/>
              <w:rPr>
                <w:sz w:val="24"/>
                <w:szCs w:val="24"/>
              </w:rPr>
            </w:pPr>
          </w:p>
        </w:tc>
      </w:tr>
      <w:tr w14:paraId="5DA65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62" w:hRule="atLeast"/>
        </w:trPr>
        <w:tc>
          <w:tcPr>
            <w:tcW w:w="449" w:type="dxa"/>
            <w:vMerge w:val="restart"/>
            <w:vAlign w:val="center"/>
          </w:tcPr>
          <w:p w14:paraId="4618E0E4">
            <w:pPr>
              <w:spacing w:line="276" w:lineRule="auto"/>
              <w:jc w:val="center"/>
              <w:rPr>
                <w:rFonts w:cs="Times New Roman"/>
                <w:b/>
                <w:bCs/>
                <w:szCs w:val="24"/>
              </w:rPr>
            </w:pPr>
            <w:r>
              <w:rPr>
                <w:rFonts w:cs="Times New Roman"/>
                <w:b/>
                <w:bCs/>
                <w:szCs w:val="24"/>
              </w:rPr>
              <w:t>3</w:t>
            </w:r>
          </w:p>
          <w:p w14:paraId="43786E68">
            <w:pPr>
              <w:spacing w:line="276" w:lineRule="auto"/>
              <w:jc w:val="center"/>
              <w:rPr>
                <w:rFonts w:cs="Times New Roman"/>
                <w:b/>
                <w:bCs/>
                <w:szCs w:val="24"/>
                <w:lang w:val="vi-VN"/>
              </w:rPr>
            </w:pPr>
          </w:p>
        </w:tc>
        <w:tc>
          <w:tcPr>
            <w:tcW w:w="2331" w:type="dxa"/>
            <w:vMerge w:val="restart"/>
          </w:tcPr>
          <w:p w14:paraId="24049BEC">
            <w:pPr>
              <w:spacing w:line="276" w:lineRule="auto"/>
              <w:jc w:val="both"/>
              <w:rPr>
                <w:rFonts w:cs="Times New Roman"/>
                <w:b/>
                <w:bCs/>
                <w:szCs w:val="24"/>
              </w:rPr>
            </w:pPr>
            <w:r>
              <w:rPr>
                <w:rFonts w:cs="Times New Roman"/>
                <w:b/>
                <w:bCs/>
                <w:szCs w:val="24"/>
              </w:rPr>
              <w:t>Tốc độ phản ứng hóa học</w:t>
            </w:r>
          </w:p>
        </w:tc>
        <w:tc>
          <w:tcPr>
            <w:tcW w:w="3510" w:type="dxa"/>
          </w:tcPr>
          <w:p w14:paraId="5FDE855F">
            <w:pPr>
              <w:pStyle w:val="38"/>
              <w:spacing w:before="0" w:line="276" w:lineRule="auto"/>
              <w:ind w:left="115" w:right="544"/>
              <w:rPr>
                <w:b/>
                <w:spacing w:val="-2"/>
                <w:sz w:val="24"/>
                <w:szCs w:val="24"/>
              </w:rPr>
            </w:pPr>
            <w:r>
              <w:rPr>
                <w:b/>
                <w:bCs/>
                <w:sz w:val="24"/>
                <w:szCs w:val="24"/>
              </w:rPr>
              <w:t xml:space="preserve">1. </w:t>
            </w:r>
            <w:r>
              <w:rPr>
                <w:b/>
                <w:bCs/>
                <w:sz w:val="24"/>
                <w:szCs w:val="24"/>
                <w:lang w:val="vi-VN"/>
              </w:rPr>
              <w:t xml:space="preserve">Phương trình tốc độ </w:t>
            </w:r>
            <w:r>
              <w:rPr>
                <w:b/>
                <w:bCs/>
                <w:sz w:val="24"/>
                <w:szCs w:val="24"/>
                <w:lang w:val="vi-VN"/>
              </w:rPr>
              <w:br w:type="textWrapping"/>
            </w:r>
            <w:r>
              <w:rPr>
                <w:b/>
                <w:bCs/>
                <w:sz w:val="24"/>
                <w:szCs w:val="24"/>
                <w:lang w:val="vi-VN"/>
              </w:rPr>
              <w:t>phản ứng và hằng số tốc độ của phản ứng</w:t>
            </w:r>
          </w:p>
        </w:tc>
        <w:tc>
          <w:tcPr>
            <w:tcW w:w="630" w:type="dxa"/>
            <w:shd w:val="clear" w:color="auto" w:fill="F9E1D4"/>
          </w:tcPr>
          <w:p w14:paraId="76AF8924">
            <w:pPr>
              <w:pStyle w:val="38"/>
              <w:spacing w:before="0" w:line="276" w:lineRule="auto"/>
              <w:rPr>
                <w:rFonts w:hint="default"/>
                <w:b/>
                <w:bCs/>
                <w:sz w:val="24"/>
                <w:szCs w:val="24"/>
                <w:lang w:val="vi-VN"/>
              </w:rPr>
            </w:pPr>
            <w:r>
              <w:rPr>
                <w:rFonts w:hint="default"/>
                <w:b/>
                <w:bCs/>
                <w:sz w:val="24"/>
                <w:szCs w:val="24"/>
                <w:lang w:val="vi-VN"/>
              </w:rPr>
              <w:t>2</w:t>
            </w:r>
          </w:p>
        </w:tc>
        <w:tc>
          <w:tcPr>
            <w:tcW w:w="630" w:type="dxa"/>
            <w:shd w:val="clear" w:color="auto" w:fill="F9E1D4"/>
          </w:tcPr>
          <w:p w14:paraId="290CB14E">
            <w:pPr>
              <w:pStyle w:val="38"/>
              <w:spacing w:before="0" w:line="276" w:lineRule="auto"/>
              <w:ind w:left="2"/>
              <w:rPr>
                <w:b/>
                <w:bCs/>
                <w:sz w:val="24"/>
                <w:szCs w:val="24"/>
              </w:rPr>
            </w:pPr>
          </w:p>
        </w:tc>
        <w:tc>
          <w:tcPr>
            <w:tcW w:w="630" w:type="dxa"/>
            <w:shd w:val="clear" w:color="auto" w:fill="F9E1D4"/>
          </w:tcPr>
          <w:p w14:paraId="66FABBAD">
            <w:pPr>
              <w:pStyle w:val="38"/>
              <w:spacing w:before="0" w:line="276" w:lineRule="auto"/>
              <w:ind w:left="0" w:leftChars="0" w:firstLine="0" w:firstLineChars="0"/>
              <w:rPr>
                <w:rFonts w:hint="default"/>
                <w:b/>
                <w:bCs/>
                <w:sz w:val="24"/>
                <w:szCs w:val="24"/>
                <w:lang w:val="vi-VN"/>
              </w:rPr>
            </w:pPr>
            <w:r>
              <w:rPr>
                <w:rFonts w:hint="default"/>
                <w:b/>
                <w:bCs/>
                <w:sz w:val="24"/>
                <w:szCs w:val="24"/>
                <w:lang w:val="vi-VN"/>
              </w:rPr>
              <w:t>2</w:t>
            </w:r>
          </w:p>
        </w:tc>
        <w:tc>
          <w:tcPr>
            <w:tcW w:w="630" w:type="dxa"/>
          </w:tcPr>
          <w:p w14:paraId="3644EA55">
            <w:pPr>
              <w:pStyle w:val="38"/>
              <w:spacing w:before="0" w:line="276" w:lineRule="auto"/>
              <w:rPr>
                <w:b/>
                <w:spacing w:val="-4"/>
                <w:sz w:val="24"/>
                <w:szCs w:val="24"/>
              </w:rPr>
            </w:pPr>
          </w:p>
        </w:tc>
        <w:tc>
          <w:tcPr>
            <w:tcW w:w="835" w:type="dxa"/>
          </w:tcPr>
          <w:p w14:paraId="533C5504">
            <w:pPr>
              <w:pStyle w:val="38"/>
              <w:spacing w:before="0" w:line="276" w:lineRule="auto"/>
              <w:rPr>
                <w:b/>
                <w:spacing w:val="-4"/>
                <w:sz w:val="24"/>
                <w:szCs w:val="24"/>
              </w:rPr>
            </w:pPr>
          </w:p>
        </w:tc>
        <w:tc>
          <w:tcPr>
            <w:tcW w:w="630" w:type="dxa"/>
          </w:tcPr>
          <w:p w14:paraId="4C964B00">
            <w:pPr>
              <w:pStyle w:val="38"/>
              <w:spacing w:before="0" w:line="276" w:lineRule="auto"/>
              <w:rPr>
                <w:sz w:val="24"/>
                <w:szCs w:val="24"/>
              </w:rPr>
            </w:pPr>
          </w:p>
        </w:tc>
        <w:tc>
          <w:tcPr>
            <w:tcW w:w="630" w:type="dxa"/>
            <w:shd w:val="clear" w:color="auto" w:fill="92D050"/>
          </w:tcPr>
          <w:p w14:paraId="3CC822F4">
            <w:pPr>
              <w:pStyle w:val="38"/>
              <w:spacing w:before="0" w:line="276" w:lineRule="auto"/>
              <w:rPr>
                <w:sz w:val="24"/>
                <w:szCs w:val="24"/>
              </w:rPr>
            </w:pPr>
          </w:p>
        </w:tc>
        <w:tc>
          <w:tcPr>
            <w:tcW w:w="630" w:type="dxa"/>
            <w:shd w:val="clear" w:color="auto" w:fill="92D050"/>
          </w:tcPr>
          <w:p w14:paraId="64F1D051">
            <w:pPr>
              <w:pStyle w:val="38"/>
              <w:spacing w:before="0" w:line="276" w:lineRule="auto"/>
              <w:rPr>
                <w:b/>
                <w:bCs/>
                <w:sz w:val="24"/>
                <w:szCs w:val="24"/>
              </w:rPr>
            </w:pPr>
          </w:p>
        </w:tc>
        <w:tc>
          <w:tcPr>
            <w:tcW w:w="720" w:type="dxa"/>
            <w:shd w:val="clear" w:color="auto" w:fill="92D050"/>
          </w:tcPr>
          <w:p w14:paraId="2BD19FEC">
            <w:pPr>
              <w:pStyle w:val="38"/>
              <w:spacing w:before="0" w:line="276" w:lineRule="auto"/>
              <w:rPr>
                <w:rFonts w:hint="default"/>
                <w:sz w:val="24"/>
                <w:szCs w:val="24"/>
                <w:lang w:val="vi-VN"/>
              </w:rPr>
            </w:pPr>
            <w:r>
              <w:rPr>
                <w:rFonts w:hint="default"/>
                <w:sz w:val="24"/>
                <w:szCs w:val="24"/>
                <w:lang w:val="vi-VN"/>
              </w:rPr>
              <w:t>1</w:t>
            </w:r>
          </w:p>
        </w:tc>
      </w:tr>
      <w:tr w14:paraId="3433D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62" w:hRule="atLeast"/>
        </w:trPr>
        <w:tc>
          <w:tcPr>
            <w:tcW w:w="449" w:type="dxa"/>
            <w:vMerge w:val="continue"/>
            <w:vAlign w:val="center"/>
          </w:tcPr>
          <w:p w14:paraId="517293E7">
            <w:pPr>
              <w:spacing w:line="276" w:lineRule="auto"/>
              <w:jc w:val="center"/>
              <w:rPr>
                <w:rFonts w:cs="Times New Roman"/>
                <w:b/>
                <w:bCs/>
                <w:szCs w:val="24"/>
              </w:rPr>
            </w:pPr>
          </w:p>
        </w:tc>
        <w:tc>
          <w:tcPr>
            <w:tcW w:w="2331" w:type="dxa"/>
            <w:vMerge w:val="continue"/>
          </w:tcPr>
          <w:p w14:paraId="33A0EE31">
            <w:pPr>
              <w:spacing w:line="276" w:lineRule="auto"/>
              <w:jc w:val="both"/>
              <w:rPr>
                <w:rFonts w:cs="Times New Roman"/>
                <w:b/>
                <w:bCs/>
                <w:szCs w:val="24"/>
              </w:rPr>
            </w:pPr>
          </w:p>
        </w:tc>
        <w:tc>
          <w:tcPr>
            <w:tcW w:w="3510" w:type="dxa"/>
          </w:tcPr>
          <w:p w14:paraId="3FDEAF82">
            <w:pPr>
              <w:pStyle w:val="38"/>
              <w:spacing w:before="0" w:line="276" w:lineRule="auto"/>
              <w:ind w:left="115" w:right="544"/>
              <w:rPr>
                <w:b/>
                <w:sz w:val="24"/>
                <w:szCs w:val="24"/>
                <w:lang w:val="vi-VN"/>
              </w:rPr>
            </w:pPr>
            <w:r>
              <w:rPr>
                <w:b/>
                <w:bCs/>
                <w:sz w:val="24"/>
                <w:szCs w:val="24"/>
              </w:rPr>
              <w:t xml:space="preserve">2. </w:t>
            </w:r>
            <w:r>
              <w:rPr>
                <w:b/>
                <w:bCs/>
                <w:sz w:val="24"/>
                <w:szCs w:val="24"/>
                <w:lang w:val="vi-VN"/>
              </w:rPr>
              <w:t>Các yếu tố ảnh hưởng tới tốc độ phản ứng</w:t>
            </w:r>
          </w:p>
        </w:tc>
        <w:tc>
          <w:tcPr>
            <w:tcW w:w="630" w:type="dxa"/>
            <w:shd w:val="clear" w:color="auto" w:fill="F9E1D4"/>
          </w:tcPr>
          <w:p w14:paraId="5CFFE2AB">
            <w:pPr>
              <w:pStyle w:val="38"/>
              <w:spacing w:before="0" w:line="276" w:lineRule="auto"/>
              <w:rPr>
                <w:b/>
                <w:bCs/>
                <w:sz w:val="24"/>
                <w:szCs w:val="24"/>
              </w:rPr>
            </w:pPr>
            <w:r>
              <w:rPr>
                <w:sz w:val="24"/>
                <w:szCs w:val="24"/>
              </w:rPr>
              <w:t>1</w:t>
            </w:r>
          </w:p>
        </w:tc>
        <w:tc>
          <w:tcPr>
            <w:tcW w:w="630" w:type="dxa"/>
            <w:shd w:val="clear" w:color="auto" w:fill="F9E1D4"/>
          </w:tcPr>
          <w:p w14:paraId="3EF78718">
            <w:pPr>
              <w:pStyle w:val="38"/>
              <w:spacing w:before="0" w:line="276" w:lineRule="auto"/>
              <w:ind w:left="2"/>
              <w:rPr>
                <w:b/>
                <w:bCs/>
                <w:sz w:val="24"/>
                <w:szCs w:val="24"/>
              </w:rPr>
            </w:pPr>
          </w:p>
        </w:tc>
        <w:tc>
          <w:tcPr>
            <w:tcW w:w="630" w:type="dxa"/>
            <w:shd w:val="clear" w:color="auto" w:fill="F9E1D4"/>
          </w:tcPr>
          <w:p w14:paraId="39067D55">
            <w:pPr>
              <w:pStyle w:val="38"/>
              <w:spacing w:before="0" w:line="276" w:lineRule="auto"/>
              <w:rPr>
                <w:b/>
                <w:bCs/>
                <w:sz w:val="24"/>
                <w:szCs w:val="24"/>
              </w:rPr>
            </w:pPr>
          </w:p>
        </w:tc>
        <w:tc>
          <w:tcPr>
            <w:tcW w:w="630" w:type="dxa"/>
          </w:tcPr>
          <w:p w14:paraId="49030902">
            <w:pPr>
              <w:pStyle w:val="38"/>
              <w:spacing w:before="0" w:line="276" w:lineRule="auto"/>
              <w:rPr>
                <w:b/>
                <w:spacing w:val="-4"/>
                <w:sz w:val="24"/>
                <w:szCs w:val="24"/>
              </w:rPr>
            </w:pPr>
          </w:p>
        </w:tc>
        <w:tc>
          <w:tcPr>
            <w:tcW w:w="835" w:type="dxa"/>
          </w:tcPr>
          <w:p w14:paraId="147D777B">
            <w:pPr>
              <w:pStyle w:val="38"/>
              <w:spacing w:before="0" w:line="276" w:lineRule="auto"/>
              <w:rPr>
                <w:rFonts w:hint="default"/>
                <w:b/>
                <w:spacing w:val="-4"/>
                <w:sz w:val="24"/>
                <w:szCs w:val="24"/>
                <w:lang w:val="vi-VN"/>
              </w:rPr>
            </w:pPr>
            <w:r>
              <w:rPr>
                <w:rFonts w:hint="default"/>
                <w:b/>
                <w:spacing w:val="-4"/>
                <w:sz w:val="24"/>
                <w:szCs w:val="24"/>
                <w:lang w:val="vi-VN"/>
              </w:rPr>
              <w:t>4 ý</w:t>
            </w:r>
          </w:p>
        </w:tc>
        <w:tc>
          <w:tcPr>
            <w:tcW w:w="630" w:type="dxa"/>
          </w:tcPr>
          <w:p w14:paraId="2C5D76C9">
            <w:pPr>
              <w:pStyle w:val="38"/>
              <w:spacing w:before="0" w:line="276" w:lineRule="auto"/>
              <w:rPr>
                <w:sz w:val="24"/>
                <w:szCs w:val="24"/>
              </w:rPr>
            </w:pPr>
          </w:p>
        </w:tc>
        <w:tc>
          <w:tcPr>
            <w:tcW w:w="630" w:type="dxa"/>
            <w:shd w:val="clear" w:color="auto" w:fill="92D050"/>
          </w:tcPr>
          <w:p w14:paraId="18A2D357">
            <w:pPr>
              <w:pStyle w:val="38"/>
              <w:spacing w:before="0" w:line="276" w:lineRule="auto"/>
              <w:rPr>
                <w:sz w:val="24"/>
                <w:szCs w:val="24"/>
              </w:rPr>
            </w:pPr>
          </w:p>
        </w:tc>
        <w:tc>
          <w:tcPr>
            <w:tcW w:w="630" w:type="dxa"/>
            <w:shd w:val="clear" w:color="auto" w:fill="92D050"/>
          </w:tcPr>
          <w:p w14:paraId="39926DAC">
            <w:pPr>
              <w:pStyle w:val="38"/>
              <w:spacing w:before="0" w:line="276" w:lineRule="auto"/>
              <w:rPr>
                <w:rFonts w:hint="default"/>
                <w:b/>
                <w:bCs/>
                <w:sz w:val="24"/>
                <w:szCs w:val="24"/>
                <w:lang w:val="vi-VN"/>
              </w:rPr>
            </w:pPr>
            <w:r>
              <w:rPr>
                <w:rFonts w:hint="default"/>
                <w:b/>
                <w:bCs/>
                <w:sz w:val="24"/>
                <w:szCs w:val="24"/>
                <w:lang w:val="vi-VN"/>
              </w:rPr>
              <w:t>1</w:t>
            </w:r>
          </w:p>
        </w:tc>
        <w:tc>
          <w:tcPr>
            <w:tcW w:w="720" w:type="dxa"/>
            <w:shd w:val="clear" w:color="auto" w:fill="92D050"/>
          </w:tcPr>
          <w:p w14:paraId="41863ABF">
            <w:pPr>
              <w:pStyle w:val="38"/>
              <w:spacing w:before="0" w:line="276" w:lineRule="auto"/>
              <w:rPr>
                <w:sz w:val="24"/>
                <w:szCs w:val="24"/>
              </w:rPr>
            </w:pPr>
          </w:p>
        </w:tc>
      </w:tr>
      <w:tr w14:paraId="38C94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62" w:hRule="atLeast"/>
        </w:trPr>
        <w:tc>
          <w:tcPr>
            <w:tcW w:w="449" w:type="dxa"/>
            <w:vMerge w:val="restart"/>
            <w:vAlign w:val="center"/>
          </w:tcPr>
          <w:p w14:paraId="6B206C95">
            <w:pPr>
              <w:spacing w:line="276" w:lineRule="auto"/>
              <w:jc w:val="center"/>
              <w:rPr>
                <w:rFonts w:cs="Times New Roman"/>
                <w:b/>
                <w:bCs/>
                <w:szCs w:val="24"/>
                <w:lang w:val="vi-VN"/>
              </w:rPr>
            </w:pPr>
            <w:r>
              <w:rPr>
                <w:rFonts w:cs="Times New Roman"/>
                <w:b/>
                <w:bCs/>
                <w:szCs w:val="24"/>
                <w:lang w:val="vi-VN"/>
              </w:rPr>
              <w:t>4</w:t>
            </w:r>
          </w:p>
        </w:tc>
        <w:tc>
          <w:tcPr>
            <w:tcW w:w="2331" w:type="dxa"/>
            <w:vMerge w:val="restart"/>
          </w:tcPr>
          <w:p w14:paraId="55F27774">
            <w:pPr>
              <w:spacing w:line="276" w:lineRule="auto"/>
              <w:jc w:val="both"/>
              <w:rPr>
                <w:rFonts w:cs="Times New Roman"/>
                <w:b/>
                <w:bCs/>
                <w:szCs w:val="24"/>
              </w:rPr>
            </w:pPr>
            <w:r>
              <w:rPr>
                <w:rFonts w:cs="Times New Roman"/>
                <w:b/>
                <w:bCs/>
                <w:szCs w:val="24"/>
              </w:rPr>
              <w:t>Halogen</w:t>
            </w:r>
          </w:p>
        </w:tc>
        <w:tc>
          <w:tcPr>
            <w:tcW w:w="3510" w:type="dxa"/>
          </w:tcPr>
          <w:p w14:paraId="51DD8990">
            <w:pPr>
              <w:pStyle w:val="38"/>
              <w:spacing w:before="0" w:line="276" w:lineRule="auto"/>
              <w:ind w:left="115" w:right="544"/>
              <w:rPr>
                <w:b/>
                <w:bCs/>
                <w:sz w:val="24"/>
                <w:szCs w:val="24"/>
              </w:rPr>
            </w:pPr>
            <w:r>
              <w:rPr>
                <w:b/>
                <w:bCs/>
                <w:sz w:val="24"/>
                <w:szCs w:val="24"/>
              </w:rPr>
              <w:t xml:space="preserve">1. </w:t>
            </w:r>
            <w:r>
              <w:rPr>
                <w:b/>
                <w:bCs/>
                <w:sz w:val="24"/>
                <w:szCs w:val="24"/>
                <w:lang w:val="vi-VN"/>
              </w:rPr>
              <w:t>Tính chất vật lí và hoá học các đơn chất nhóm VIIA</w:t>
            </w:r>
          </w:p>
        </w:tc>
        <w:tc>
          <w:tcPr>
            <w:tcW w:w="630" w:type="dxa"/>
            <w:shd w:val="clear" w:color="auto" w:fill="F9E1D4"/>
          </w:tcPr>
          <w:p w14:paraId="3AF32CC9">
            <w:pPr>
              <w:pStyle w:val="38"/>
              <w:spacing w:before="0" w:line="276" w:lineRule="auto"/>
              <w:rPr>
                <w:rFonts w:hint="default"/>
                <w:b/>
                <w:bCs/>
                <w:sz w:val="24"/>
                <w:szCs w:val="24"/>
                <w:lang w:val="vi-VN"/>
              </w:rPr>
            </w:pPr>
            <w:r>
              <w:rPr>
                <w:rFonts w:hint="default"/>
                <w:sz w:val="24"/>
                <w:szCs w:val="24"/>
                <w:lang w:val="vi-VN"/>
              </w:rPr>
              <w:t>3</w:t>
            </w:r>
          </w:p>
        </w:tc>
        <w:tc>
          <w:tcPr>
            <w:tcW w:w="630" w:type="dxa"/>
            <w:shd w:val="clear" w:color="auto" w:fill="F9E1D4"/>
          </w:tcPr>
          <w:p w14:paraId="1E09DBD6">
            <w:pPr>
              <w:pStyle w:val="38"/>
              <w:spacing w:before="0" w:line="276" w:lineRule="auto"/>
              <w:ind w:left="2"/>
              <w:rPr>
                <w:b/>
                <w:bCs/>
                <w:sz w:val="24"/>
                <w:szCs w:val="24"/>
              </w:rPr>
            </w:pPr>
            <w:r>
              <w:rPr>
                <w:sz w:val="24"/>
                <w:szCs w:val="24"/>
              </w:rPr>
              <w:t>1</w:t>
            </w:r>
          </w:p>
        </w:tc>
        <w:tc>
          <w:tcPr>
            <w:tcW w:w="630" w:type="dxa"/>
            <w:shd w:val="clear" w:color="auto" w:fill="F9E1D4"/>
          </w:tcPr>
          <w:p w14:paraId="7B4358C9">
            <w:pPr>
              <w:pStyle w:val="38"/>
              <w:spacing w:before="0" w:line="276" w:lineRule="auto"/>
              <w:rPr>
                <w:b/>
                <w:bCs/>
                <w:sz w:val="24"/>
                <w:szCs w:val="24"/>
              </w:rPr>
            </w:pPr>
          </w:p>
        </w:tc>
        <w:tc>
          <w:tcPr>
            <w:tcW w:w="630" w:type="dxa"/>
          </w:tcPr>
          <w:p w14:paraId="61B21220">
            <w:pPr>
              <w:pStyle w:val="38"/>
              <w:spacing w:before="0" w:line="276" w:lineRule="auto"/>
              <w:rPr>
                <w:b/>
                <w:spacing w:val="-4"/>
                <w:sz w:val="24"/>
                <w:szCs w:val="24"/>
              </w:rPr>
            </w:pPr>
          </w:p>
        </w:tc>
        <w:tc>
          <w:tcPr>
            <w:tcW w:w="835" w:type="dxa"/>
          </w:tcPr>
          <w:p w14:paraId="076E4040">
            <w:pPr>
              <w:pStyle w:val="38"/>
              <w:spacing w:before="0" w:line="276" w:lineRule="auto"/>
              <w:rPr>
                <w:b/>
                <w:spacing w:val="-4"/>
                <w:sz w:val="24"/>
                <w:szCs w:val="24"/>
              </w:rPr>
            </w:pPr>
          </w:p>
        </w:tc>
        <w:tc>
          <w:tcPr>
            <w:tcW w:w="630" w:type="dxa"/>
          </w:tcPr>
          <w:p w14:paraId="2BA39CEF">
            <w:pPr>
              <w:pStyle w:val="38"/>
              <w:spacing w:before="0" w:line="276" w:lineRule="auto"/>
              <w:rPr>
                <w:sz w:val="24"/>
                <w:szCs w:val="24"/>
              </w:rPr>
            </w:pPr>
          </w:p>
        </w:tc>
        <w:tc>
          <w:tcPr>
            <w:tcW w:w="630" w:type="dxa"/>
            <w:shd w:val="clear" w:color="auto" w:fill="92D050"/>
          </w:tcPr>
          <w:p w14:paraId="3EC853D1">
            <w:pPr>
              <w:pStyle w:val="38"/>
              <w:spacing w:before="0" w:line="276" w:lineRule="auto"/>
              <w:rPr>
                <w:sz w:val="24"/>
                <w:szCs w:val="24"/>
              </w:rPr>
            </w:pPr>
          </w:p>
        </w:tc>
        <w:tc>
          <w:tcPr>
            <w:tcW w:w="630" w:type="dxa"/>
            <w:shd w:val="clear" w:color="auto" w:fill="92D050"/>
          </w:tcPr>
          <w:p w14:paraId="26444E59">
            <w:pPr>
              <w:pStyle w:val="38"/>
              <w:spacing w:before="0" w:line="276" w:lineRule="auto"/>
              <w:rPr>
                <w:b/>
                <w:bCs/>
                <w:sz w:val="24"/>
                <w:szCs w:val="24"/>
              </w:rPr>
            </w:pPr>
          </w:p>
        </w:tc>
        <w:tc>
          <w:tcPr>
            <w:tcW w:w="720" w:type="dxa"/>
            <w:shd w:val="clear" w:color="auto" w:fill="92D050"/>
          </w:tcPr>
          <w:p w14:paraId="257E6282">
            <w:pPr>
              <w:pStyle w:val="38"/>
              <w:spacing w:before="0" w:line="276" w:lineRule="auto"/>
              <w:rPr>
                <w:rFonts w:hint="default"/>
                <w:sz w:val="24"/>
                <w:szCs w:val="24"/>
                <w:lang w:val="vi-VN"/>
              </w:rPr>
            </w:pPr>
            <w:r>
              <w:rPr>
                <w:rFonts w:hint="default"/>
                <w:sz w:val="24"/>
                <w:szCs w:val="24"/>
                <w:lang w:val="vi-VN"/>
              </w:rPr>
              <w:t>1</w:t>
            </w:r>
          </w:p>
        </w:tc>
      </w:tr>
      <w:tr w14:paraId="79D8B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62" w:hRule="atLeast"/>
        </w:trPr>
        <w:tc>
          <w:tcPr>
            <w:tcW w:w="449" w:type="dxa"/>
            <w:vMerge w:val="continue"/>
          </w:tcPr>
          <w:p w14:paraId="44EF8A65">
            <w:pPr>
              <w:spacing w:line="276" w:lineRule="auto"/>
              <w:jc w:val="center"/>
              <w:rPr>
                <w:rFonts w:cs="Times New Roman"/>
                <w:szCs w:val="24"/>
              </w:rPr>
            </w:pPr>
          </w:p>
        </w:tc>
        <w:tc>
          <w:tcPr>
            <w:tcW w:w="2331" w:type="dxa"/>
            <w:vMerge w:val="continue"/>
          </w:tcPr>
          <w:p w14:paraId="349D2ABF">
            <w:pPr>
              <w:spacing w:line="276" w:lineRule="auto"/>
              <w:rPr>
                <w:rFonts w:cs="Times New Roman"/>
                <w:szCs w:val="24"/>
              </w:rPr>
            </w:pPr>
          </w:p>
        </w:tc>
        <w:tc>
          <w:tcPr>
            <w:tcW w:w="3510" w:type="dxa"/>
          </w:tcPr>
          <w:p w14:paraId="0C7DA400">
            <w:pPr>
              <w:pStyle w:val="38"/>
              <w:spacing w:before="0" w:line="276" w:lineRule="auto"/>
              <w:ind w:left="115" w:right="544"/>
              <w:rPr>
                <w:b/>
                <w:bCs/>
                <w:sz w:val="24"/>
                <w:szCs w:val="24"/>
              </w:rPr>
            </w:pPr>
            <w:r>
              <w:rPr>
                <w:b/>
                <w:bCs/>
                <w:sz w:val="24"/>
                <w:szCs w:val="24"/>
              </w:rPr>
              <w:t xml:space="preserve">2. </w:t>
            </w:r>
            <w:r>
              <w:rPr>
                <w:b/>
                <w:bCs/>
                <w:sz w:val="24"/>
                <w:szCs w:val="24"/>
                <w:lang w:val="vi-VN"/>
              </w:rPr>
              <w:t>Hydrogen halide và một số phản ứng của ion halide</w:t>
            </w:r>
          </w:p>
        </w:tc>
        <w:tc>
          <w:tcPr>
            <w:tcW w:w="630" w:type="dxa"/>
            <w:shd w:val="clear" w:color="auto" w:fill="F9E1D4"/>
          </w:tcPr>
          <w:p w14:paraId="4B0959D5">
            <w:pPr>
              <w:pStyle w:val="38"/>
              <w:spacing w:before="0" w:line="276" w:lineRule="auto"/>
              <w:rPr>
                <w:rFonts w:hint="default"/>
                <w:b/>
                <w:bCs/>
                <w:sz w:val="24"/>
                <w:szCs w:val="24"/>
                <w:lang w:val="vi-VN"/>
              </w:rPr>
            </w:pPr>
            <w:r>
              <w:rPr>
                <w:rFonts w:hint="default"/>
                <w:b/>
                <w:bCs/>
                <w:sz w:val="24"/>
                <w:szCs w:val="24"/>
                <w:lang w:val="vi-VN"/>
              </w:rPr>
              <w:t>1</w:t>
            </w:r>
          </w:p>
        </w:tc>
        <w:tc>
          <w:tcPr>
            <w:tcW w:w="630" w:type="dxa"/>
            <w:shd w:val="clear" w:color="auto" w:fill="F9E1D4"/>
          </w:tcPr>
          <w:p w14:paraId="40C8254F">
            <w:pPr>
              <w:pStyle w:val="38"/>
              <w:spacing w:before="0" w:line="276" w:lineRule="auto"/>
              <w:ind w:left="2"/>
              <w:rPr>
                <w:b/>
                <w:bCs/>
                <w:sz w:val="24"/>
                <w:szCs w:val="24"/>
              </w:rPr>
            </w:pPr>
          </w:p>
        </w:tc>
        <w:tc>
          <w:tcPr>
            <w:tcW w:w="630" w:type="dxa"/>
            <w:shd w:val="clear" w:color="auto" w:fill="F9E1D4"/>
          </w:tcPr>
          <w:p w14:paraId="594C14E0">
            <w:pPr>
              <w:pStyle w:val="38"/>
              <w:spacing w:before="0" w:line="276" w:lineRule="auto"/>
              <w:rPr>
                <w:rFonts w:hint="default"/>
                <w:b/>
                <w:bCs/>
                <w:sz w:val="24"/>
                <w:szCs w:val="24"/>
                <w:lang w:val="vi-VN"/>
              </w:rPr>
            </w:pPr>
            <w:r>
              <w:rPr>
                <w:rFonts w:hint="default"/>
                <w:b/>
                <w:bCs/>
                <w:sz w:val="24"/>
                <w:szCs w:val="24"/>
                <w:lang w:val="vi-VN"/>
              </w:rPr>
              <w:t>1</w:t>
            </w:r>
          </w:p>
        </w:tc>
        <w:tc>
          <w:tcPr>
            <w:tcW w:w="630" w:type="dxa"/>
          </w:tcPr>
          <w:p w14:paraId="56C9B2A9">
            <w:pPr>
              <w:pStyle w:val="38"/>
              <w:spacing w:before="0" w:line="276" w:lineRule="auto"/>
              <w:rPr>
                <w:rFonts w:hint="default"/>
                <w:b/>
                <w:spacing w:val="-4"/>
                <w:sz w:val="24"/>
                <w:szCs w:val="24"/>
                <w:lang w:val="vi-VN"/>
              </w:rPr>
            </w:pPr>
            <w:r>
              <w:rPr>
                <w:rFonts w:hint="default"/>
                <w:b/>
                <w:spacing w:val="-4"/>
                <w:sz w:val="24"/>
                <w:szCs w:val="24"/>
                <w:lang w:val="vi-VN"/>
              </w:rPr>
              <w:t>2 ý</w:t>
            </w:r>
          </w:p>
        </w:tc>
        <w:tc>
          <w:tcPr>
            <w:tcW w:w="835" w:type="dxa"/>
          </w:tcPr>
          <w:p w14:paraId="12D7DCB5">
            <w:pPr>
              <w:pStyle w:val="38"/>
              <w:spacing w:before="0" w:line="276" w:lineRule="auto"/>
              <w:rPr>
                <w:rFonts w:hint="default"/>
                <w:b/>
                <w:spacing w:val="-4"/>
                <w:sz w:val="24"/>
                <w:szCs w:val="24"/>
                <w:lang w:val="vi-VN"/>
              </w:rPr>
            </w:pPr>
            <w:r>
              <w:rPr>
                <w:rFonts w:hint="default"/>
                <w:b/>
                <w:spacing w:val="-4"/>
                <w:sz w:val="24"/>
                <w:szCs w:val="24"/>
                <w:lang w:val="vi-VN"/>
              </w:rPr>
              <w:t>2 ý</w:t>
            </w:r>
          </w:p>
        </w:tc>
        <w:tc>
          <w:tcPr>
            <w:tcW w:w="630" w:type="dxa"/>
          </w:tcPr>
          <w:p w14:paraId="7E3AC106">
            <w:pPr>
              <w:pStyle w:val="38"/>
              <w:spacing w:before="0" w:line="276" w:lineRule="auto"/>
              <w:rPr>
                <w:sz w:val="24"/>
                <w:szCs w:val="24"/>
              </w:rPr>
            </w:pPr>
          </w:p>
        </w:tc>
        <w:tc>
          <w:tcPr>
            <w:tcW w:w="630" w:type="dxa"/>
            <w:shd w:val="clear" w:color="auto" w:fill="92D050"/>
          </w:tcPr>
          <w:p w14:paraId="2F0C0901">
            <w:pPr>
              <w:pStyle w:val="38"/>
              <w:spacing w:before="0" w:line="276" w:lineRule="auto"/>
              <w:rPr>
                <w:sz w:val="24"/>
                <w:szCs w:val="24"/>
              </w:rPr>
            </w:pPr>
          </w:p>
        </w:tc>
        <w:tc>
          <w:tcPr>
            <w:tcW w:w="630" w:type="dxa"/>
            <w:shd w:val="clear" w:color="auto" w:fill="92D050"/>
          </w:tcPr>
          <w:p w14:paraId="7BC22EB8">
            <w:pPr>
              <w:pStyle w:val="38"/>
              <w:spacing w:before="0" w:line="276" w:lineRule="auto"/>
              <w:rPr>
                <w:b/>
                <w:bCs/>
                <w:sz w:val="24"/>
                <w:szCs w:val="24"/>
              </w:rPr>
            </w:pPr>
          </w:p>
        </w:tc>
        <w:tc>
          <w:tcPr>
            <w:tcW w:w="720" w:type="dxa"/>
            <w:shd w:val="clear" w:color="auto" w:fill="92D050"/>
          </w:tcPr>
          <w:p w14:paraId="6387545C">
            <w:pPr>
              <w:pStyle w:val="38"/>
              <w:spacing w:before="0" w:line="276" w:lineRule="auto"/>
              <w:rPr>
                <w:sz w:val="24"/>
                <w:szCs w:val="24"/>
              </w:rPr>
            </w:pPr>
          </w:p>
        </w:tc>
      </w:tr>
      <w:tr w14:paraId="6FC73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99" w:hRule="atLeast"/>
        </w:trPr>
        <w:tc>
          <w:tcPr>
            <w:tcW w:w="6290" w:type="dxa"/>
            <w:gridSpan w:val="3"/>
          </w:tcPr>
          <w:p w14:paraId="74477A70">
            <w:pPr>
              <w:pStyle w:val="38"/>
              <w:spacing w:before="0" w:line="276" w:lineRule="auto"/>
              <w:ind w:left="115" w:right="544"/>
              <w:rPr>
                <w:b/>
                <w:bCs/>
                <w:sz w:val="24"/>
                <w:szCs w:val="24"/>
              </w:rPr>
            </w:pPr>
            <w:r>
              <w:rPr>
                <w:b/>
                <w:spacing w:val="-8"/>
                <w:sz w:val="24"/>
                <w:szCs w:val="24"/>
              </w:rPr>
              <w:t>Tổng</w:t>
            </w:r>
            <w:r>
              <w:rPr>
                <w:b/>
                <w:spacing w:val="-15"/>
                <w:sz w:val="24"/>
                <w:szCs w:val="24"/>
              </w:rPr>
              <w:t xml:space="preserve"> </w:t>
            </w:r>
            <w:r>
              <w:rPr>
                <w:b/>
                <w:spacing w:val="-8"/>
                <w:sz w:val="24"/>
                <w:szCs w:val="24"/>
              </w:rPr>
              <w:t>số câu</w:t>
            </w:r>
            <w:r>
              <w:rPr>
                <w:b/>
                <w:spacing w:val="-10"/>
                <w:sz w:val="24"/>
                <w:szCs w:val="24"/>
              </w:rPr>
              <w:t xml:space="preserve"> </w:t>
            </w:r>
            <w:r>
              <w:rPr>
                <w:b/>
                <w:spacing w:val="-8"/>
                <w:sz w:val="24"/>
                <w:szCs w:val="24"/>
              </w:rPr>
              <w:t>(Lệnh</w:t>
            </w:r>
            <w:r>
              <w:rPr>
                <w:b/>
                <w:spacing w:val="-12"/>
                <w:sz w:val="24"/>
                <w:szCs w:val="24"/>
              </w:rPr>
              <w:t xml:space="preserve"> </w:t>
            </w:r>
            <w:r>
              <w:rPr>
                <w:b/>
                <w:spacing w:val="-8"/>
                <w:sz w:val="24"/>
                <w:szCs w:val="24"/>
              </w:rPr>
              <w:t>hỏi)</w:t>
            </w:r>
          </w:p>
        </w:tc>
        <w:tc>
          <w:tcPr>
            <w:tcW w:w="630" w:type="dxa"/>
            <w:shd w:val="clear" w:color="auto" w:fill="F9E1D4"/>
          </w:tcPr>
          <w:p w14:paraId="75311963">
            <w:pPr>
              <w:pStyle w:val="38"/>
              <w:spacing w:before="0" w:line="276" w:lineRule="auto"/>
              <w:jc w:val="center"/>
              <w:rPr>
                <w:rFonts w:hint="default"/>
                <w:b/>
                <w:bCs/>
                <w:sz w:val="24"/>
                <w:szCs w:val="24"/>
                <w:lang w:val="vi-VN"/>
              </w:rPr>
            </w:pPr>
            <w:r>
              <w:rPr>
                <w:b/>
                <w:bCs/>
                <w:sz w:val="24"/>
                <w:szCs w:val="24"/>
              </w:rPr>
              <w:t>1</w:t>
            </w:r>
            <w:r>
              <w:rPr>
                <w:rFonts w:hint="default"/>
                <w:b/>
                <w:bCs/>
                <w:sz w:val="24"/>
                <w:szCs w:val="24"/>
                <w:lang w:val="vi-VN"/>
              </w:rPr>
              <w:t>0</w:t>
            </w:r>
          </w:p>
        </w:tc>
        <w:tc>
          <w:tcPr>
            <w:tcW w:w="630" w:type="dxa"/>
            <w:shd w:val="clear" w:color="auto" w:fill="F9E1D4"/>
          </w:tcPr>
          <w:p w14:paraId="77A7F129">
            <w:pPr>
              <w:pStyle w:val="38"/>
              <w:spacing w:before="0" w:line="276" w:lineRule="auto"/>
              <w:ind w:left="2"/>
              <w:jc w:val="center"/>
              <w:rPr>
                <w:rFonts w:hint="default"/>
                <w:b/>
                <w:bCs/>
                <w:sz w:val="24"/>
                <w:szCs w:val="24"/>
                <w:lang w:val="vi-VN"/>
              </w:rPr>
            </w:pPr>
            <w:r>
              <w:rPr>
                <w:rFonts w:hint="default"/>
                <w:b/>
                <w:bCs/>
                <w:sz w:val="24"/>
                <w:szCs w:val="24"/>
                <w:lang w:val="vi-VN"/>
              </w:rPr>
              <w:t>4</w:t>
            </w:r>
          </w:p>
        </w:tc>
        <w:tc>
          <w:tcPr>
            <w:tcW w:w="630" w:type="dxa"/>
            <w:shd w:val="clear" w:color="auto" w:fill="F9E1D4"/>
          </w:tcPr>
          <w:p w14:paraId="00DB9807">
            <w:pPr>
              <w:pStyle w:val="38"/>
              <w:spacing w:before="0" w:line="276" w:lineRule="auto"/>
              <w:jc w:val="center"/>
              <w:rPr>
                <w:rFonts w:hint="default"/>
                <w:b/>
                <w:bCs/>
                <w:sz w:val="24"/>
                <w:szCs w:val="24"/>
                <w:lang w:val="vi-VN"/>
              </w:rPr>
            </w:pPr>
            <w:r>
              <w:rPr>
                <w:rFonts w:hint="default"/>
                <w:b/>
                <w:bCs/>
                <w:sz w:val="24"/>
                <w:szCs w:val="24"/>
                <w:lang w:val="vi-VN"/>
              </w:rPr>
              <w:t>4</w:t>
            </w:r>
          </w:p>
        </w:tc>
        <w:tc>
          <w:tcPr>
            <w:tcW w:w="630" w:type="dxa"/>
          </w:tcPr>
          <w:p w14:paraId="0363E7D7">
            <w:pPr>
              <w:pStyle w:val="38"/>
              <w:spacing w:before="0" w:line="276" w:lineRule="auto"/>
              <w:jc w:val="center"/>
              <w:rPr>
                <w:rFonts w:hint="default"/>
                <w:b/>
                <w:bCs/>
                <w:spacing w:val="-4"/>
                <w:sz w:val="24"/>
                <w:szCs w:val="24"/>
                <w:lang w:val="vi-VN"/>
              </w:rPr>
            </w:pPr>
            <w:r>
              <w:rPr>
                <w:rFonts w:hint="default"/>
                <w:b/>
                <w:bCs/>
                <w:spacing w:val="-4"/>
                <w:sz w:val="24"/>
                <w:szCs w:val="24"/>
                <w:lang w:val="vi-VN"/>
              </w:rPr>
              <w:t>6</w:t>
            </w:r>
          </w:p>
        </w:tc>
        <w:tc>
          <w:tcPr>
            <w:tcW w:w="835" w:type="dxa"/>
          </w:tcPr>
          <w:p w14:paraId="2AC1C56D">
            <w:pPr>
              <w:pStyle w:val="38"/>
              <w:spacing w:before="0" w:line="276" w:lineRule="auto"/>
              <w:jc w:val="center"/>
              <w:rPr>
                <w:rFonts w:hint="default"/>
                <w:b/>
                <w:bCs/>
                <w:spacing w:val="-4"/>
                <w:sz w:val="24"/>
                <w:szCs w:val="24"/>
                <w:lang w:val="vi-VN"/>
              </w:rPr>
            </w:pPr>
            <w:r>
              <w:rPr>
                <w:rFonts w:hint="default"/>
                <w:b/>
                <w:bCs/>
                <w:spacing w:val="-4"/>
                <w:sz w:val="24"/>
                <w:szCs w:val="24"/>
                <w:lang w:val="vi-VN"/>
              </w:rPr>
              <w:t>7</w:t>
            </w:r>
          </w:p>
        </w:tc>
        <w:tc>
          <w:tcPr>
            <w:tcW w:w="630" w:type="dxa"/>
          </w:tcPr>
          <w:p w14:paraId="66BFACE9">
            <w:pPr>
              <w:pStyle w:val="38"/>
              <w:spacing w:before="0" w:line="276" w:lineRule="auto"/>
              <w:jc w:val="center"/>
              <w:rPr>
                <w:rFonts w:hint="default"/>
                <w:b/>
                <w:bCs/>
                <w:sz w:val="24"/>
                <w:szCs w:val="24"/>
                <w:lang w:val="vi-VN"/>
              </w:rPr>
            </w:pPr>
            <w:r>
              <w:rPr>
                <w:rFonts w:hint="default"/>
                <w:b/>
                <w:bCs/>
                <w:sz w:val="24"/>
                <w:szCs w:val="24"/>
                <w:lang w:val="vi-VN"/>
              </w:rPr>
              <w:t>3</w:t>
            </w:r>
          </w:p>
        </w:tc>
        <w:tc>
          <w:tcPr>
            <w:tcW w:w="630" w:type="dxa"/>
            <w:shd w:val="clear" w:color="auto" w:fill="92D050"/>
          </w:tcPr>
          <w:p w14:paraId="62595E0A">
            <w:pPr>
              <w:pStyle w:val="38"/>
              <w:spacing w:before="0" w:line="276" w:lineRule="auto"/>
              <w:jc w:val="center"/>
              <w:rPr>
                <w:b/>
                <w:bCs/>
                <w:sz w:val="24"/>
                <w:szCs w:val="24"/>
              </w:rPr>
            </w:pPr>
          </w:p>
        </w:tc>
        <w:tc>
          <w:tcPr>
            <w:tcW w:w="630" w:type="dxa"/>
            <w:shd w:val="clear" w:color="auto" w:fill="92D050"/>
          </w:tcPr>
          <w:p w14:paraId="1979A3AA">
            <w:pPr>
              <w:pStyle w:val="38"/>
              <w:spacing w:before="0" w:line="276" w:lineRule="auto"/>
              <w:jc w:val="center"/>
              <w:rPr>
                <w:b/>
                <w:bCs/>
                <w:sz w:val="24"/>
                <w:szCs w:val="24"/>
              </w:rPr>
            </w:pPr>
            <w:r>
              <w:rPr>
                <w:b/>
                <w:bCs/>
                <w:sz w:val="24"/>
                <w:szCs w:val="24"/>
              </w:rPr>
              <w:t>3</w:t>
            </w:r>
          </w:p>
        </w:tc>
        <w:tc>
          <w:tcPr>
            <w:tcW w:w="720" w:type="dxa"/>
            <w:shd w:val="clear" w:color="auto" w:fill="92D050"/>
          </w:tcPr>
          <w:p w14:paraId="6A88782A">
            <w:pPr>
              <w:pStyle w:val="38"/>
              <w:spacing w:before="0" w:line="276" w:lineRule="auto"/>
              <w:jc w:val="center"/>
              <w:rPr>
                <w:rFonts w:hint="default"/>
                <w:b/>
                <w:bCs/>
                <w:sz w:val="24"/>
                <w:szCs w:val="24"/>
                <w:lang w:val="vi-VN"/>
              </w:rPr>
            </w:pPr>
            <w:r>
              <w:rPr>
                <w:rFonts w:hint="default"/>
                <w:b/>
                <w:bCs/>
                <w:sz w:val="24"/>
                <w:szCs w:val="24"/>
                <w:lang w:val="vi-VN"/>
              </w:rPr>
              <w:t>3</w:t>
            </w:r>
          </w:p>
        </w:tc>
      </w:tr>
      <w:tr w14:paraId="7825E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330" w:hRule="atLeast"/>
        </w:trPr>
        <w:tc>
          <w:tcPr>
            <w:tcW w:w="6290" w:type="dxa"/>
            <w:gridSpan w:val="3"/>
          </w:tcPr>
          <w:p w14:paraId="43AB8270">
            <w:pPr>
              <w:pStyle w:val="38"/>
              <w:spacing w:before="0" w:line="276" w:lineRule="auto"/>
              <w:ind w:left="112"/>
              <w:rPr>
                <w:b/>
                <w:sz w:val="24"/>
                <w:szCs w:val="24"/>
              </w:rPr>
            </w:pPr>
            <w:r>
              <w:rPr>
                <w:b/>
                <w:spacing w:val="-6"/>
                <w:sz w:val="24"/>
                <w:szCs w:val="24"/>
              </w:rPr>
              <w:t>Tổng</w:t>
            </w:r>
            <w:r>
              <w:rPr>
                <w:b/>
                <w:spacing w:val="-18"/>
                <w:sz w:val="24"/>
                <w:szCs w:val="24"/>
              </w:rPr>
              <w:t xml:space="preserve"> </w:t>
            </w:r>
            <w:r>
              <w:rPr>
                <w:b/>
                <w:spacing w:val="-6"/>
                <w:sz w:val="24"/>
                <w:szCs w:val="24"/>
              </w:rPr>
              <w:t>số</w:t>
            </w:r>
            <w:r>
              <w:rPr>
                <w:b/>
                <w:spacing w:val="-17"/>
                <w:sz w:val="24"/>
                <w:szCs w:val="24"/>
              </w:rPr>
              <w:t xml:space="preserve"> </w:t>
            </w:r>
            <w:r>
              <w:rPr>
                <w:b/>
                <w:spacing w:val="-6"/>
                <w:sz w:val="24"/>
                <w:szCs w:val="24"/>
              </w:rPr>
              <w:t>điểm</w:t>
            </w:r>
          </w:p>
        </w:tc>
        <w:tc>
          <w:tcPr>
            <w:tcW w:w="630" w:type="dxa"/>
            <w:shd w:val="clear" w:color="auto" w:fill="F9E1D4"/>
          </w:tcPr>
          <w:p w14:paraId="25B7EE96">
            <w:pPr>
              <w:pStyle w:val="38"/>
              <w:spacing w:before="0" w:line="276" w:lineRule="auto"/>
              <w:ind w:left="33" w:right="12"/>
              <w:jc w:val="center"/>
              <w:rPr>
                <w:rFonts w:hint="default"/>
                <w:b/>
                <w:sz w:val="24"/>
                <w:szCs w:val="24"/>
                <w:lang w:val="vi-VN"/>
              </w:rPr>
            </w:pPr>
            <w:r>
              <w:rPr>
                <w:b/>
                <w:sz w:val="24"/>
                <w:szCs w:val="24"/>
                <w:lang w:val="vi-VN"/>
              </w:rPr>
              <w:t>2,</w:t>
            </w:r>
            <w:r>
              <w:rPr>
                <w:rFonts w:hint="default"/>
                <w:b/>
                <w:sz w:val="24"/>
                <w:szCs w:val="24"/>
                <w:lang w:val="vi-VN"/>
              </w:rPr>
              <w:t>5</w:t>
            </w:r>
          </w:p>
        </w:tc>
        <w:tc>
          <w:tcPr>
            <w:tcW w:w="630" w:type="dxa"/>
            <w:shd w:val="clear" w:color="auto" w:fill="F9E1D4"/>
          </w:tcPr>
          <w:p w14:paraId="1C48B98D">
            <w:pPr>
              <w:pStyle w:val="38"/>
              <w:spacing w:before="0" w:line="276" w:lineRule="auto"/>
              <w:ind w:left="30" w:right="7"/>
              <w:jc w:val="center"/>
              <w:rPr>
                <w:b/>
                <w:sz w:val="24"/>
                <w:szCs w:val="24"/>
                <w:lang w:val="vi-VN"/>
              </w:rPr>
            </w:pPr>
            <w:r>
              <w:rPr>
                <w:b/>
                <w:sz w:val="24"/>
                <w:szCs w:val="24"/>
                <w:lang w:val="vi-VN"/>
              </w:rPr>
              <w:t>1</w:t>
            </w:r>
          </w:p>
        </w:tc>
        <w:tc>
          <w:tcPr>
            <w:tcW w:w="630" w:type="dxa"/>
            <w:shd w:val="clear" w:color="auto" w:fill="F9E1D4"/>
          </w:tcPr>
          <w:p w14:paraId="2D030D85">
            <w:pPr>
              <w:pStyle w:val="38"/>
              <w:spacing w:before="0" w:line="276" w:lineRule="auto"/>
              <w:ind w:left="25"/>
              <w:jc w:val="center"/>
              <w:rPr>
                <w:rFonts w:hint="default"/>
                <w:b/>
                <w:sz w:val="24"/>
                <w:szCs w:val="24"/>
                <w:lang w:val="vi-VN"/>
              </w:rPr>
            </w:pPr>
            <w:r>
              <w:rPr>
                <w:rFonts w:hint="default"/>
                <w:b/>
                <w:sz w:val="24"/>
                <w:szCs w:val="24"/>
                <w:lang w:val="vi-VN"/>
              </w:rPr>
              <w:t>1</w:t>
            </w:r>
          </w:p>
        </w:tc>
        <w:tc>
          <w:tcPr>
            <w:tcW w:w="630" w:type="dxa"/>
          </w:tcPr>
          <w:p w14:paraId="692A831A">
            <w:pPr>
              <w:pStyle w:val="38"/>
              <w:spacing w:before="0" w:line="276" w:lineRule="auto"/>
              <w:ind w:left="21"/>
              <w:jc w:val="center"/>
              <w:rPr>
                <w:b/>
                <w:sz w:val="24"/>
                <w:szCs w:val="24"/>
                <w:lang w:val="vi-VN"/>
              </w:rPr>
            </w:pPr>
            <w:r>
              <w:rPr>
                <w:b/>
                <w:sz w:val="24"/>
                <w:szCs w:val="24"/>
                <w:lang w:val="vi-VN"/>
              </w:rPr>
              <w:t>1,5</w:t>
            </w:r>
          </w:p>
        </w:tc>
        <w:tc>
          <w:tcPr>
            <w:tcW w:w="835" w:type="dxa"/>
          </w:tcPr>
          <w:p w14:paraId="1EF469D8">
            <w:pPr>
              <w:pStyle w:val="38"/>
              <w:spacing w:before="0" w:line="276" w:lineRule="auto"/>
              <w:ind w:right="209"/>
              <w:jc w:val="center"/>
              <w:rPr>
                <w:rFonts w:hint="default"/>
                <w:b/>
                <w:sz w:val="24"/>
                <w:szCs w:val="24"/>
                <w:lang w:val="en-GB"/>
              </w:rPr>
            </w:pPr>
            <w:r>
              <w:rPr>
                <w:rFonts w:hint="default"/>
                <w:b/>
                <w:sz w:val="24"/>
                <w:szCs w:val="24"/>
                <w:lang w:val="en-GB"/>
              </w:rPr>
              <w:t>1,75</w:t>
            </w:r>
          </w:p>
        </w:tc>
        <w:tc>
          <w:tcPr>
            <w:tcW w:w="630" w:type="dxa"/>
          </w:tcPr>
          <w:p w14:paraId="218D3E71">
            <w:pPr>
              <w:pStyle w:val="38"/>
              <w:spacing w:before="0" w:line="276" w:lineRule="auto"/>
              <w:ind w:left="17"/>
              <w:jc w:val="center"/>
              <w:rPr>
                <w:rFonts w:hint="default"/>
                <w:b/>
                <w:sz w:val="24"/>
                <w:szCs w:val="24"/>
                <w:lang w:val="en-GB"/>
              </w:rPr>
            </w:pPr>
            <w:r>
              <w:rPr>
                <w:b/>
                <w:sz w:val="24"/>
                <w:szCs w:val="24"/>
                <w:lang w:val="vi-VN"/>
              </w:rPr>
              <w:t>0,</w:t>
            </w:r>
            <w:r>
              <w:rPr>
                <w:rFonts w:hint="default"/>
                <w:b/>
                <w:sz w:val="24"/>
                <w:szCs w:val="24"/>
                <w:lang w:val="en-GB"/>
              </w:rPr>
              <w:t>75</w:t>
            </w:r>
          </w:p>
        </w:tc>
        <w:tc>
          <w:tcPr>
            <w:tcW w:w="630" w:type="dxa"/>
            <w:shd w:val="clear" w:color="auto" w:fill="92D050"/>
          </w:tcPr>
          <w:p w14:paraId="42A126A7">
            <w:pPr>
              <w:pStyle w:val="38"/>
              <w:spacing w:before="0" w:line="276" w:lineRule="auto"/>
              <w:ind w:left="17" w:right="5"/>
              <w:jc w:val="center"/>
              <w:rPr>
                <w:b/>
                <w:sz w:val="24"/>
                <w:szCs w:val="24"/>
                <w:lang w:val="vi-VN"/>
              </w:rPr>
            </w:pPr>
            <w:r>
              <w:rPr>
                <w:b/>
                <w:sz w:val="24"/>
                <w:szCs w:val="24"/>
                <w:lang w:val="vi-VN"/>
              </w:rPr>
              <w:t>0</w:t>
            </w:r>
          </w:p>
        </w:tc>
        <w:tc>
          <w:tcPr>
            <w:tcW w:w="630" w:type="dxa"/>
            <w:shd w:val="clear" w:color="auto" w:fill="92D050"/>
          </w:tcPr>
          <w:p w14:paraId="3B54B7F3">
            <w:pPr>
              <w:pStyle w:val="38"/>
              <w:spacing w:before="0" w:line="276" w:lineRule="auto"/>
              <w:ind w:left="15"/>
              <w:jc w:val="center"/>
              <w:rPr>
                <w:b/>
                <w:sz w:val="24"/>
                <w:szCs w:val="24"/>
                <w:lang w:val="vi-VN"/>
              </w:rPr>
            </w:pPr>
            <w:r>
              <w:rPr>
                <w:b/>
                <w:sz w:val="24"/>
                <w:szCs w:val="24"/>
                <w:lang w:val="vi-VN"/>
              </w:rPr>
              <w:t>0,75</w:t>
            </w:r>
          </w:p>
        </w:tc>
        <w:tc>
          <w:tcPr>
            <w:tcW w:w="720" w:type="dxa"/>
            <w:shd w:val="clear" w:color="auto" w:fill="92D050"/>
          </w:tcPr>
          <w:p w14:paraId="3C21B29B">
            <w:pPr>
              <w:pStyle w:val="38"/>
              <w:spacing w:before="0" w:line="276" w:lineRule="auto"/>
              <w:ind w:left="4"/>
              <w:jc w:val="center"/>
              <w:rPr>
                <w:rFonts w:hint="default"/>
                <w:b/>
                <w:sz w:val="24"/>
                <w:szCs w:val="24"/>
                <w:lang w:val="en-GB"/>
              </w:rPr>
            </w:pPr>
            <w:r>
              <w:rPr>
                <w:b/>
                <w:sz w:val="24"/>
                <w:szCs w:val="24"/>
                <w:lang w:val="vi-VN"/>
              </w:rPr>
              <w:t>0,</w:t>
            </w:r>
            <w:r>
              <w:rPr>
                <w:rFonts w:hint="default"/>
                <w:b/>
                <w:sz w:val="24"/>
                <w:szCs w:val="24"/>
                <w:lang w:val="en-GB"/>
              </w:rPr>
              <w:t>75</w:t>
            </w:r>
          </w:p>
        </w:tc>
      </w:tr>
      <w:tr w14:paraId="5130C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0" w:type="dxa"/>
            <w:gridSpan w:val="3"/>
          </w:tcPr>
          <w:p w14:paraId="60A3933D">
            <w:pPr>
              <w:pStyle w:val="38"/>
              <w:spacing w:before="0" w:line="276" w:lineRule="auto"/>
              <w:ind w:left="112"/>
              <w:rPr>
                <w:b/>
                <w:sz w:val="24"/>
                <w:szCs w:val="24"/>
              </w:rPr>
            </w:pPr>
            <w:r>
              <w:rPr>
                <w:b/>
                <w:spacing w:val="-2"/>
                <w:sz w:val="24"/>
                <w:szCs w:val="24"/>
              </w:rPr>
              <w:t>Tỉ</w:t>
            </w:r>
            <w:r>
              <w:rPr>
                <w:b/>
                <w:spacing w:val="-19"/>
                <w:sz w:val="24"/>
                <w:szCs w:val="24"/>
              </w:rPr>
              <w:t xml:space="preserve"> </w:t>
            </w:r>
            <w:r>
              <w:rPr>
                <w:b/>
                <w:spacing w:val="-2"/>
                <w:sz w:val="24"/>
                <w:szCs w:val="24"/>
              </w:rPr>
              <w:t>lệ</w:t>
            </w:r>
            <w:r>
              <w:rPr>
                <w:b/>
                <w:spacing w:val="-23"/>
                <w:sz w:val="24"/>
                <w:szCs w:val="24"/>
              </w:rPr>
              <w:t xml:space="preserve"> </w:t>
            </w:r>
            <w:r>
              <w:rPr>
                <w:b/>
                <w:spacing w:val="-2"/>
                <w:sz w:val="24"/>
                <w:szCs w:val="24"/>
              </w:rPr>
              <w:t>%</w:t>
            </w:r>
            <w:r>
              <w:rPr>
                <w:b/>
                <w:spacing w:val="-20"/>
                <w:sz w:val="24"/>
                <w:szCs w:val="24"/>
              </w:rPr>
              <w:t xml:space="preserve"> </w:t>
            </w:r>
            <w:r>
              <w:rPr>
                <w:b/>
                <w:spacing w:val="-4"/>
                <w:sz w:val="24"/>
                <w:szCs w:val="24"/>
              </w:rPr>
              <w:t>điểm</w:t>
            </w:r>
          </w:p>
        </w:tc>
        <w:tc>
          <w:tcPr>
            <w:tcW w:w="1890" w:type="dxa"/>
            <w:gridSpan w:val="3"/>
            <w:shd w:val="clear" w:color="auto" w:fill="F9E1D4"/>
          </w:tcPr>
          <w:p w14:paraId="2384D2DA">
            <w:pPr>
              <w:pStyle w:val="38"/>
              <w:spacing w:before="0" w:line="276" w:lineRule="auto"/>
              <w:ind w:left="124"/>
              <w:jc w:val="center"/>
              <w:rPr>
                <w:b/>
                <w:sz w:val="24"/>
                <w:szCs w:val="24"/>
                <w:lang w:val="vi-VN"/>
              </w:rPr>
            </w:pPr>
            <w:r>
              <w:rPr>
                <w:b/>
                <w:sz w:val="24"/>
                <w:szCs w:val="24"/>
                <w:lang w:val="vi-VN"/>
              </w:rPr>
              <w:t>4</w:t>
            </w:r>
            <w:r>
              <w:rPr>
                <w:rFonts w:hint="default"/>
                <w:b/>
                <w:sz w:val="24"/>
                <w:szCs w:val="24"/>
                <w:lang w:val="en-GB"/>
              </w:rPr>
              <w:t>5</w:t>
            </w:r>
            <w:r>
              <w:rPr>
                <w:b/>
                <w:sz w:val="24"/>
                <w:szCs w:val="24"/>
                <w:lang w:val="vi-VN"/>
              </w:rPr>
              <w:t>%</w:t>
            </w:r>
          </w:p>
        </w:tc>
        <w:tc>
          <w:tcPr>
            <w:tcW w:w="2095" w:type="dxa"/>
            <w:gridSpan w:val="3"/>
          </w:tcPr>
          <w:p w14:paraId="272AEFBA">
            <w:pPr>
              <w:pStyle w:val="38"/>
              <w:spacing w:before="0" w:line="276" w:lineRule="auto"/>
              <w:ind w:left="17" w:right="5"/>
              <w:jc w:val="center"/>
              <w:rPr>
                <w:b/>
                <w:sz w:val="24"/>
                <w:szCs w:val="24"/>
                <w:lang w:val="vi-VN"/>
              </w:rPr>
            </w:pPr>
            <w:r>
              <w:rPr>
                <w:rFonts w:hint="default"/>
                <w:b/>
                <w:sz w:val="24"/>
                <w:szCs w:val="24"/>
                <w:lang w:val="en-GB"/>
              </w:rPr>
              <w:t>40</w:t>
            </w:r>
            <w:r>
              <w:rPr>
                <w:b/>
                <w:sz w:val="24"/>
                <w:szCs w:val="24"/>
                <w:lang w:val="vi-VN"/>
              </w:rPr>
              <w:t>%</w:t>
            </w:r>
          </w:p>
        </w:tc>
        <w:tc>
          <w:tcPr>
            <w:tcW w:w="1999" w:type="dxa"/>
            <w:gridSpan w:val="4"/>
            <w:shd w:val="clear" w:color="auto" w:fill="92D050"/>
          </w:tcPr>
          <w:p w14:paraId="427A7A3F">
            <w:pPr>
              <w:pStyle w:val="38"/>
              <w:spacing w:before="0" w:line="276" w:lineRule="auto"/>
              <w:ind w:left="27"/>
              <w:jc w:val="center"/>
              <w:rPr>
                <w:b/>
                <w:sz w:val="24"/>
                <w:szCs w:val="24"/>
                <w:lang w:val="vi-VN"/>
              </w:rPr>
            </w:pPr>
            <w:r>
              <w:rPr>
                <w:b/>
                <w:sz w:val="24"/>
                <w:szCs w:val="24"/>
                <w:lang w:val="vi-VN"/>
              </w:rPr>
              <w:t>1</w:t>
            </w:r>
            <w:r>
              <w:rPr>
                <w:rFonts w:hint="default"/>
                <w:b/>
                <w:sz w:val="24"/>
                <w:szCs w:val="24"/>
                <w:lang w:val="en-GB"/>
              </w:rPr>
              <w:t>5</w:t>
            </w:r>
            <w:r>
              <w:rPr>
                <w:b/>
                <w:sz w:val="24"/>
                <w:szCs w:val="24"/>
                <w:lang w:val="vi-VN"/>
              </w:rPr>
              <w:t>%</w:t>
            </w:r>
          </w:p>
        </w:tc>
      </w:tr>
    </w:tbl>
    <w:p w14:paraId="5F247226">
      <w:pPr>
        <w:widowControl w:val="0"/>
        <w:spacing w:line="276" w:lineRule="auto"/>
        <w:jc w:val="center"/>
        <w:outlineLvl w:val="0"/>
        <w:rPr>
          <w:rFonts w:eastAsia="Calibri" w:cs="Times New Roman"/>
          <w:b/>
          <w:bCs/>
          <w:kern w:val="0"/>
          <w:szCs w:val="24"/>
          <w:lang w:val="vi-VN"/>
          <w14:ligatures w14:val="none"/>
        </w:rPr>
      </w:pPr>
    </w:p>
    <w:p w14:paraId="1A474251">
      <w:pPr>
        <w:widowControl w:val="0"/>
        <w:spacing w:line="276" w:lineRule="auto"/>
        <w:jc w:val="center"/>
        <w:outlineLvl w:val="0"/>
        <w:rPr>
          <w:rFonts w:eastAsia="Calibri" w:cs="Times New Roman"/>
          <w:b/>
          <w:bCs/>
          <w:kern w:val="0"/>
          <w:szCs w:val="24"/>
          <w:lang w:val="vi-VN"/>
          <w14:ligatures w14:val="none"/>
        </w:rPr>
      </w:pPr>
    </w:p>
    <w:p w14:paraId="574DC3AA">
      <w:pPr>
        <w:widowControl w:val="0"/>
        <w:spacing w:line="276" w:lineRule="auto"/>
        <w:jc w:val="center"/>
        <w:outlineLvl w:val="0"/>
        <w:rPr>
          <w:rFonts w:eastAsia="Calibri" w:cs="Times New Roman"/>
          <w:b/>
          <w:bCs/>
          <w:kern w:val="0"/>
          <w:szCs w:val="24"/>
          <w:lang w:val="vi-VN"/>
          <w14:ligatures w14:val="none"/>
        </w:rPr>
      </w:pPr>
    </w:p>
    <w:p w14:paraId="1DE16F7F">
      <w:pPr>
        <w:widowControl w:val="0"/>
        <w:spacing w:line="276" w:lineRule="auto"/>
        <w:jc w:val="center"/>
        <w:outlineLvl w:val="0"/>
        <w:rPr>
          <w:rFonts w:eastAsia="Calibri" w:cs="Times New Roman"/>
          <w:b/>
          <w:bCs/>
          <w:kern w:val="0"/>
          <w:szCs w:val="24"/>
          <w:lang w:val="vi-VN"/>
          <w14:ligatures w14:val="none"/>
        </w:rPr>
      </w:pPr>
    </w:p>
    <w:p w14:paraId="30A3DFC5">
      <w:pPr>
        <w:widowControl w:val="0"/>
        <w:spacing w:line="276" w:lineRule="auto"/>
        <w:jc w:val="center"/>
        <w:outlineLvl w:val="0"/>
        <w:rPr>
          <w:rFonts w:eastAsia="Calibri" w:cs="Times New Roman"/>
          <w:b/>
          <w:bCs/>
          <w:kern w:val="0"/>
          <w:szCs w:val="24"/>
          <w:lang w:val="vi-VN"/>
          <w14:ligatures w14:val="none"/>
        </w:rPr>
      </w:pPr>
    </w:p>
    <w:p w14:paraId="4C5A5D44">
      <w:pPr>
        <w:widowControl w:val="0"/>
        <w:spacing w:line="276" w:lineRule="auto"/>
        <w:jc w:val="center"/>
        <w:outlineLvl w:val="0"/>
        <w:rPr>
          <w:rFonts w:eastAsia="Calibri" w:cs="Times New Roman"/>
          <w:b/>
          <w:bCs/>
          <w:kern w:val="0"/>
          <w:szCs w:val="24"/>
          <w:lang w:val="vi-VN"/>
          <w14:ligatures w14:val="none"/>
        </w:rPr>
      </w:pPr>
    </w:p>
    <w:p w14:paraId="5D01710C">
      <w:pPr>
        <w:widowControl w:val="0"/>
        <w:spacing w:line="276" w:lineRule="auto"/>
        <w:jc w:val="center"/>
        <w:outlineLvl w:val="0"/>
        <w:rPr>
          <w:rFonts w:eastAsia="Calibri" w:cs="Times New Roman"/>
          <w:b/>
          <w:bCs/>
          <w:kern w:val="0"/>
          <w:szCs w:val="24"/>
          <w14:ligatures w14:val="none"/>
        </w:rPr>
      </w:pPr>
      <w:r>
        <w:rPr>
          <w:rFonts w:eastAsia="Calibri" w:cs="Times New Roman"/>
          <w:b/>
          <w:bCs/>
          <w:kern w:val="0"/>
          <w:szCs w:val="24"/>
          <w:lang w:val="vi-VN"/>
          <w14:ligatures w14:val="none"/>
        </w:rPr>
        <w:t xml:space="preserve">BẢNG MÔ TẢ </w:t>
      </w:r>
      <w:r>
        <w:rPr>
          <w:rFonts w:eastAsia="Calibri" w:cs="Times New Roman"/>
          <w:b/>
          <w:bCs/>
          <w:kern w:val="0"/>
          <w:szCs w:val="24"/>
          <w14:ligatures w14:val="none"/>
        </w:rPr>
        <w:t xml:space="preserve">CÁC </w:t>
      </w:r>
      <w:r>
        <w:rPr>
          <w:rFonts w:eastAsia="Calibri" w:cs="Times New Roman"/>
          <w:b/>
          <w:bCs/>
          <w:kern w:val="0"/>
          <w:szCs w:val="24"/>
          <w:lang w:val="vi-VN"/>
          <w14:ligatures w14:val="none"/>
        </w:rPr>
        <w:t>MỨC ĐỘ ĐÁNH GIÁ MÔN</w:t>
      </w:r>
      <w:r>
        <w:rPr>
          <w:rFonts w:eastAsia="Calibri" w:cs="Times New Roman"/>
          <w:b/>
          <w:bCs/>
          <w:kern w:val="0"/>
          <w:szCs w:val="24"/>
          <w14:ligatures w14:val="none"/>
        </w:rPr>
        <w:t xml:space="preserve"> HÓA HỌC</w:t>
      </w:r>
    </w:p>
    <w:tbl>
      <w:tblPr>
        <w:tblStyle w:val="18"/>
        <w:tblpPr w:leftFromText="180" w:rightFromText="180" w:vertAnchor="text" w:horzAnchor="page" w:tblpX="2800" w:tblpY="357"/>
        <w:tblOverlap w:val="never"/>
        <w:tblW w:w="127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7"/>
        <w:gridCol w:w="1099"/>
        <w:gridCol w:w="1243"/>
        <w:gridCol w:w="4550"/>
        <w:gridCol w:w="683"/>
        <w:gridCol w:w="630"/>
        <w:gridCol w:w="630"/>
        <w:gridCol w:w="550"/>
        <w:gridCol w:w="563"/>
        <w:gridCol w:w="563"/>
        <w:gridCol w:w="550"/>
        <w:gridCol w:w="563"/>
        <w:gridCol w:w="563"/>
      </w:tblGrid>
      <w:tr w14:paraId="5A7F0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537" w:type="dxa"/>
            <w:vMerge w:val="restart"/>
            <w:vAlign w:val="center"/>
          </w:tcPr>
          <w:p w14:paraId="07E7005F">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TT</w:t>
            </w:r>
          </w:p>
        </w:tc>
        <w:tc>
          <w:tcPr>
            <w:tcW w:w="1099" w:type="dxa"/>
            <w:vMerge w:val="restart"/>
            <w:vAlign w:val="center"/>
          </w:tcPr>
          <w:p w14:paraId="440602DF">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Chương</w:t>
            </w:r>
          </w:p>
        </w:tc>
        <w:tc>
          <w:tcPr>
            <w:tcW w:w="1243" w:type="dxa"/>
            <w:vMerge w:val="restart"/>
            <w:vAlign w:val="center"/>
          </w:tcPr>
          <w:p w14:paraId="35A8EDFE">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Nội dung</w:t>
            </w:r>
          </w:p>
        </w:tc>
        <w:tc>
          <w:tcPr>
            <w:tcW w:w="4550" w:type="dxa"/>
            <w:vMerge w:val="restart"/>
            <w:vAlign w:val="center"/>
          </w:tcPr>
          <w:p w14:paraId="2CBEFFF8">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Yêu cầu cần đạt – Chỉ báo</w:t>
            </w:r>
          </w:p>
        </w:tc>
        <w:tc>
          <w:tcPr>
            <w:tcW w:w="1943" w:type="dxa"/>
            <w:gridSpan w:val="3"/>
            <w:vAlign w:val="center"/>
          </w:tcPr>
          <w:p w14:paraId="52B8CAA6">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Trắc nghiệm nhiều lựa chọn</w:t>
            </w:r>
          </w:p>
        </w:tc>
        <w:tc>
          <w:tcPr>
            <w:tcW w:w="1676" w:type="dxa"/>
            <w:gridSpan w:val="3"/>
            <w:vAlign w:val="center"/>
          </w:tcPr>
          <w:p w14:paraId="45AB5F97">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Trắc nghiệm đúng sai</w:t>
            </w:r>
          </w:p>
        </w:tc>
        <w:tc>
          <w:tcPr>
            <w:tcW w:w="1676" w:type="dxa"/>
            <w:gridSpan w:val="3"/>
            <w:vAlign w:val="center"/>
          </w:tcPr>
          <w:p w14:paraId="77B41565">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Trắc nghiệm trả lời ngắn</w:t>
            </w:r>
          </w:p>
        </w:tc>
      </w:tr>
      <w:tr w14:paraId="6F158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continue"/>
          </w:tcPr>
          <w:p w14:paraId="55A37E27">
            <w:pPr>
              <w:widowControl w:val="0"/>
              <w:spacing w:line="276" w:lineRule="auto"/>
              <w:jc w:val="center"/>
              <w:rPr>
                <w:rFonts w:ascii="Times New Roman" w:hAnsi="Times New Roman" w:eastAsia="Calibri" w:cs="Times New Roman"/>
                <w:b/>
                <w:bCs/>
                <w:kern w:val="0"/>
                <w:sz w:val="24"/>
                <w:szCs w:val="24"/>
                <w14:ligatures w14:val="none"/>
              </w:rPr>
            </w:pPr>
          </w:p>
        </w:tc>
        <w:tc>
          <w:tcPr>
            <w:tcW w:w="1099" w:type="dxa"/>
            <w:vMerge w:val="continue"/>
          </w:tcPr>
          <w:p w14:paraId="7C2B85DE">
            <w:pPr>
              <w:widowControl w:val="0"/>
              <w:spacing w:line="276" w:lineRule="auto"/>
              <w:rPr>
                <w:rFonts w:ascii="Times New Roman" w:hAnsi="Times New Roman" w:eastAsia="Calibri" w:cs="Times New Roman"/>
                <w:b/>
                <w:bCs/>
                <w:kern w:val="0"/>
                <w:sz w:val="24"/>
                <w:szCs w:val="24"/>
                <w14:ligatures w14:val="none"/>
              </w:rPr>
            </w:pPr>
          </w:p>
        </w:tc>
        <w:tc>
          <w:tcPr>
            <w:tcW w:w="1243" w:type="dxa"/>
            <w:vMerge w:val="continue"/>
          </w:tcPr>
          <w:p w14:paraId="2CBB7E7A">
            <w:pPr>
              <w:widowControl w:val="0"/>
              <w:spacing w:line="276" w:lineRule="auto"/>
              <w:rPr>
                <w:rFonts w:ascii="Times New Roman" w:hAnsi="Times New Roman" w:eastAsia="Calibri" w:cs="Times New Roman"/>
                <w:b/>
                <w:bCs/>
                <w:kern w:val="0"/>
                <w:sz w:val="24"/>
                <w:szCs w:val="24"/>
                <w14:ligatures w14:val="none"/>
              </w:rPr>
            </w:pPr>
          </w:p>
        </w:tc>
        <w:tc>
          <w:tcPr>
            <w:tcW w:w="4550" w:type="dxa"/>
            <w:vMerge w:val="continue"/>
          </w:tcPr>
          <w:p w14:paraId="2FEFC64B">
            <w:pPr>
              <w:widowControl w:val="0"/>
              <w:spacing w:line="276" w:lineRule="auto"/>
              <w:rPr>
                <w:rFonts w:ascii="Times New Roman" w:hAnsi="Times New Roman" w:eastAsia="Calibri" w:cs="Times New Roman"/>
                <w:b/>
                <w:bCs/>
                <w:kern w:val="0"/>
                <w:sz w:val="24"/>
                <w:szCs w:val="24"/>
                <w14:ligatures w14:val="none"/>
              </w:rPr>
            </w:pPr>
          </w:p>
        </w:tc>
        <w:tc>
          <w:tcPr>
            <w:tcW w:w="683" w:type="dxa"/>
          </w:tcPr>
          <w:p w14:paraId="1C96F906">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NB</w:t>
            </w:r>
          </w:p>
        </w:tc>
        <w:tc>
          <w:tcPr>
            <w:tcW w:w="630" w:type="dxa"/>
          </w:tcPr>
          <w:p w14:paraId="66DC237C">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TH</w:t>
            </w:r>
          </w:p>
        </w:tc>
        <w:tc>
          <w:tcPr>
            <w:tcW w:w="630" w:type="dxa"/>
          </w:tcPr>
          <w:p w14:paraId="264A30C1">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VD</w:t>
            </w:r>
          </w:p>
        </w:tc>
        <w:tc>
          <w:tcPr>
            <w:tcW w:w="550" w:type="dxa"/>
          </w:tcPr>
          <w:p w14:paraId="073D1463">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NB</w:t>
            </w:r>
          </w:p>
        </w:tc>
        <w:tc>
          <w:tcPr>
            <w:tcW w:w="563" w:type="dxa"/>
          </w:tcPr>
          <w:p w14:paraId="4D43DD40">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TH</w:t>
            </w:r>
          </w:p>
        </w:tc>
        <w:tc>
          <w:tcPr>
            <w:tcW w:w="563" w:type="dxa"/>
          </w:tcPr>
          <w:p w14:paraId="3F8BBE6F">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VD</w:t>
            </w:r>
          </w:p>
        </w:tc>
        <w:tc>
          <w:tcPr>
            <w:tcW w:w="550" w:type="dxa"/>
          </w:tcPr>
          <w:p w14:paraId="3B1CC82A">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NB</w:t>
            </w:r>
          </w:p>
        </w:tc>
        <w:tc>
          <w:tcPr>
            <w:tcW w:w="563" w:type="dxa"/>
          </w:tcPr>
          <w:p w14:paraId="5A37CC92">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TH</w:t>
            </w:r>
          </w:p>
        </w:tc>
        <w:tc>
          <w:tcPr>
            <w:tcW w:w="563" w:type="dxa"/>
          </w:tcPr>
          <w:p w14:paraId="29AFEAA9">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VD</w:t>
            </w:r>
          </w:p>
        </w:tc>
      </w:tr>
      <w:tr w14:paraId="47C52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restart"/>
          </w:tcPr>
          <w:p w14:paraId="44183C5C">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1</w:t>
            </w:r>
          </w:p>
        </w:tc>
        <w:tc>
          <w:tcPr>
            <w:tcW w:w="1099" w:type="dxa"/>
            <w:vMerge w:val="restart"/>
          </w:tcPr>
          <w:p w14:paraId="70D06A2A">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Times New Roman" w:cs="Times New Roman"/>
                <w:b/>
                <w:bCs/>
                <w:kern w:val="0"/>
                <w:sz w:val="24"/>
                <w:szCs w:val="24"/>
                <w14:ligatures w14:val="none"/>
              </w:rPr>
              <w:t>Phản ứng oxi hoá – khử</w:t>
            </w:r>
          </w:p>
        </w:tc>
        <w:tc>
          <w:tcPr>
            <w:tcW w:w="1243" w:type="dxa"/>
            <w:vMerge w:val="restart"/>
          </w:tcPr>
          <w:p w14:paraId="0685B7CF">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Times New Roman" w:cs="Times New Roman"/>
                <w:b/>
                <w:bCs/>
                <w:kern w:val="0"/>
                <w:sz w:val="24"/>
                <w:szCs w:val="24"/>
                <w14:ligatures w14:val="none"/>
              </w:rPr>
              <w:t>Phản ứng oxi hoá – khử</w:t>
            </w:r>
          </w:p>
        </w:tc>
        <w:tc>
          <w:tcPr>
            <w:tcW w:w="4550" w:type="dxa"/>
          </w:tcPr>
          <w:p w14:paraId="61D65A41">
            <w:pPr>
              <w:widowControl w:val="0"/>
              <w:spacing w:line="276" w:lineRule="auto"/>
              <w:rPr>
                <w:rFonts w:ascii="Times New Roman" w:hAnsi="Times New Roman" w:eastAsia="Calibri" w:cs="Times New Roman"/>
                <w:b/>
                <w:kern w:val="0"/>
                <w:sz w:val="24"/>
                <w:szCs w:val="24"/>
                <w14:ligatures w14:val="none"/>
              </w:rPr>
            </w:pPr>
            <w:r>
              <w:rPr>
                <w:rFonts w:ascii="Times New Roman" w:hAnsi="Times New Roman" w:eastAsia="Calibri" w:cs="Times New Roman"/>
                <w:b/>
                <w:kern w:val="0"/>
                <w:sz w:val="24"/>
                <w:szCs w:val="24"/>
                <w:lang w:val="vi-VN"/>
                <w14:ligatures w14:val="none"/>
              </w:rPr>
              <w:t>Nhận biết</w:t>
            </w:r>
            <w:r>
              <w:rPr>
                <w:rFonts w:ascii="Times New Roman" w:hAnsi="Times New Roman" w:eastAsia="Calibri" w:cs="Times New Roman"/>
                <w:b/>
                <w:kern w:val="0"/>
                <w:sz w:val="24"/>
                <w:szCs w:val="24"/>
                <w14:ligatures w14:val="none"/>
              </w:rPr>
              <w:t>:</w:t>
            </w:r>
          </w:p>
          <w:p w14:paraId="77514D4F">
            <w:pPr>
              <w:widowControl w:val="0"/>
              <w:suppressAutoHyphens/>
              <w:spacing w:line="276" w:lineRule="auto"/>
              <w:rPr>
                <w:rFonts w:ascii="Times New Roman" w:hAnsi="Times New Roman" w:eastAsia="Calibri" w:cs="Times New Roman"/>
                <w:spacing w:val="-8"/>
                <w:kern w:val="0"/>
                <w:sz w:val="24"/>
                <w:szCs w:val="24"/>
                <w14:ligatures w14:val="none"/>
              </w:rPr>
            </w:pPr>
            <w:r>
              <w:rPr>
                <w:rFonts w:ascii="Times New Roman" w:hAnsi="Times New Roman" w:eastAsia="Calibri" w:cs="Times New Roman"/>
                <w:spacing w:val="-8"/>
                <w:kern w:val="0"/>
                <w:sz w:val="24"/>
                <w:szCs w:val="24"/>
                <w14:ligatures w14:val="none"/>
              </w:rPr>
              <w:t xml:space="preserve">– Nêu được khái niệm số oxi hoá của nguyên tử các nguyên tố trong hợp chất. </w:t>
            </w:r>
          </w:p>
          <w:p w14:paraId="52E93F10">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kern w:val="0"/>
                <w:sz w:val="24"/>
                <w:szCs w:val="24"/>
                <w14:ligatures w14:val="none"/>
              </w:rPr>
              <w:t xml:space="preserve">– Nêu được khái niệm về phản ứng oxi hoá – khử và ý nghĩa của phản ứng oxi hoá – khử. </w:t>
            </w:r>
          </w:p>
        </w:tc>
        <w:tc>
          <w:tcPr>
            <w:tcW w:w="683" w:type="dxa"/>
          </w:tcPr>
          <w:p w14:paraId="592531DC">
            <w:pPr>
              <w:widowControl w:val="0"/>
              <w:spacing w:line="276" w:lineRule="auto"/>
              <w:jc w:val="center"/>
              <w:rPr>
                <w:rFonts w:hint="default" w:ascii="Times New Roman" w:hAnsi="Times New Roman" w:eastAsia="Calibri" w:cs="Times New Roman"/>
                <w:b/>
                <w:bCs/>
                <w:kern w:val="0"/>
                <w:sz w:val="24"/>
                <w:szCs w:val="24"/>
                <w:lang w:val="en-GB"/>
                <w14:ligatures w14:val="none"/>
              </w:rPr>
            </w:pPr>
            <w:r>
              <w:rPr>
                <w:rFonts w:hint="default" w:eastAsia="Calibri" w:cs="Times New Roman"/>
                <w:b/>
                <w:bCs/>
                <w:kern w:val="0"/>
                <w:sz w:val="24"/>
                <w:szCs w:val="24"/>
                <w:lang w:val="en-GB"/>
                <w14:ligatures w14:val="none"/>
              </w:rPr>
              <w:t>1</w:t>
            </w:r>
          </w:p>
        </w:tc>
        <w:tc>
          <w:tcPr>
            <w:tcW w:w="630" w:type="dxa"/>
          </w:tcPr>
          <w:p w14:paraId="02F6B817">
            <w:pPr>
              <w:widowControl w:val="0"/>
              <w:spacing w:line="276" w:lineRule="auto"/>
              <w:jc w:val="center"/>
              <w:rPr>
                <w:rFonts w:ascii="Times New Roman" w:hAnsi="Times New Roman" w:eastAsia="Calibri" w:cs="Times New Roman"/>
                <w:b/>
                <w:bCs/>
                <w:kern w:val="0"/>
                <w:sz w:val="24"/>
                <w:szCs w:val="24"/>
                <w14:ligatures w14:val="none"/>
              </w:rPr>
            </w:pPr>
          </w:p>
          <w:p w14:paraId="026E9D10">
            <w:pPr>
              <w:widowControl w:val="0"/>
              <w:spacing w:line="276" w:lineRule="auto"/>
              <w:jc w:val="center"/>
              <w:rPr>
                <w:rFonts w:ascii="Times New Roman" w:hAnsi="Times New Roman" w:eastAsia="Calibri" w:cs="Times New Roman"/>
                <w:b/>
                <w:bCs/>
                <w:kern w:val="0"/>
                <w:sz w:val="24"/>
                <w:szCs w:val="24"/>
                <w14:ligatures w14:val="none"/>
              </w:rPr>
            </w:pPr>
          </w:p>
          <w:p w14:paraId="055C095E">
            <w:pPr>
              <w:widowControl w:val="0"/>
              <w:spacing w:line="276" w:lineRule="auto"/>
              <w:jc w:val="center"/>
              <w:rPr>
                <w:rFonts w:ascii="Times New Roman" w:hAnsi="Times New Roman" w:eastAsia="Calibri" w:cs="Times New Roman"/>
                <w:b/>
                <w:bCs/>
                <w:kern w:val="0"/>
                <w:sz w:val="24"/>
                <w:szCs w:val="24"/>
                <w14:ligatures w14:val="none"/>
              </w:rPr>
            </w:pPr>
          </w:p>
          <w:p w14:paraId="23F4059E">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c>
          <w:tcPr>
            <w:tcW w:w="630" w:type="dxa"/>
          </w:tcPr>
          <w:p w14:paraId="4E0104CD">
            <w:pPr>
              <w:widowControl w:val="0"/>
              <w:spacing w:line="276" w:lineRule="auto"/>
              <w:jc w:val="center"/>
              <w:rPr>
                <w:rFonts w:hint="default" w:ascii="Times New Roman" w:hAnsi="Times New Roman" w:eastAsia="Calibri" w:cs="Times New Roman"/>
                <w:b/>
                <w:bCs/>
                <w:kern w:val="0"/>
                <w:sz w:val="24"/>
                <w:szCs w:val="24"/>
                <w:lang w:val="en-GB"/>
                <w14:ligatures w14:val="none"/>
              </w:rPr>
            </w:pPr>
          </w:p>
        </w:tc>
        <w:tc>
          <w:tcPr>
            <w:tcW w:w="550" w:type="dxa"/>
          </w:tcPr>
          <w:p w14:paraId="1821FA07">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6A81A8F2">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0B3B33EB">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2 ý</w:t>
            </w:r>
          </w:p>
        </w:tc>
        <w:tc>
          <w:tcPr>
            <w:tcW w:w="550" w:type="dxa"/>
          </w:tcPr>
          <w:p w14:paraId="79437657">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2C1FDBBF">
            <w:pPr>
              <w:widowControl w:val="0"/>
              <w:spacing w:line="276" w:lineRule="auto"/>
              <w:jc w:val="center"/>
              <w:rPr>
                <w:rFonts w:hint="default" w:ascii="Times New Roman" w:hAnsi="Times New Roman" w:eastAsia="Calibri" w:cs="Times New Roman"/>
                <w:b/>
                <w:bCs/>
                <w:kern w:val="0"/>
                <w:sz w:val="24"/>
                <w:szCs w:val="24"/>
                <w:lang w:val="en-GB"/>
                <w14:ligatures w14:val="none"/>
              </w:rPr>
            </w:pPr>
            <w:r>
              <w:rPr>
                <w:rFonts w:hint="default" w:eastAsia="Calibri" w:cs="Times New Roman"/>
                <w:b/>
                <w:bCs/>
                <w:kern w:val="0"/>
                <w:sz w:val="24"/>
                <w:szCs w:val="24"/>
                <w:lang w:val="en-GB"/>
                <w14:ligatures w14:val="none"/>
              </w:rPr>
              <w:t>1</w:t>
            </w:r>
          </w:p>
        </w:tc>
        <w:tc>
          <w:tcPr>
            <w:tcW w:w="563" w:type="dxa"/>
          </w:tcPr>
          <w:p w14:paraId="5D3DF6D7">
            <w:pPr>
              <w:widowControl w:val="0"/>
              <w:spacing w:line="276" w:lineRule="auto"/>
              <w:jc w:val="center"/>
              <w:rPr>
                <w:rFonts w:ascii="Times New Roman" w:hAnsi="Times New Roman" w:eastAsia="Calibri" w:cs="Times New Roman"/>
                <w:b/>
                <w:bCs/>
                <w:kern w:val="0"/>
                <w:sz w:val="24"/>
                <w:szCs w:val="24"/>
                <w14:ligatures w14:val="none"/>
              </w:rPr>
            </w:pPr>
          </w:p>
        </w:tc>
      </w:tr>
      <w:tr w14:paraId="30DE6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continue"/>
          </w:tcPr>
          <w:p w14:paraId="5F115532">
            <w:pPr>
              <w:widowControl w:val="0"/>
              <w:spacing w:line="276" w:lineRule="auto"/>
              <w:jc w:val="center"/>
              <w:rPr>
                <w:rFonts w:ascii="Times New Roman" w:hAnsi="Times New Roman" w:eastAsia="Calibri" w:cs="Times New Roman"/>
                <w:b/>
                <w:bCs/>
                <w:kern w:val="0"/>
                <w:sz w:val="24"/>
                <w:szCs w:val="24"/>
                <w14:ligatures w14:val="none"/>
              </w:rPr>
            </w:pPr>
          </w:p>
        </w:tc>
        <w:tc>
          <w:tcPr>
            <w:tcW w:w="1099" w:type="dxa"/>
            <w:vMerge w:val="continue"/>
          </w:tcPr>
          <w:p w14:paraId="36FE3555">
            <w:pPr>
              <w:widowControl w:val="0"/>
              <w:spacing w:line="276" w:lineRule="auto"/>
              <w:rPr>
                <w:rFonts w:ascii="Times New Roman" w:hAnsi="Times New Roman" w:eastAsia="Calibri" w:cs="Times New Roman"/>
                <w:b/>
                <w:bCs/>
                <w:kern w:val="0"/>
                <w:sz w:val="24"/>
                <w:szCs w:val="24"/>
                <w14:ligatures w14:val="none"/>
              </w:rPr>
            </w:pPr>
          </w:p>
        </w:tc>
        <w:tc>
          <w:tcPr>
            <w:tcW w:w="1243" w:type="dxa"/>
            <w:vMerge w:val="continue"/>
          </w:tcPr>
          <w:p w14:paraId="5150D35F">
            <w:pPr>
              <w:widowControl w:val="0"/>
              <w:spacing w:line="276" w:lineRule="auto"/>
              <w:rPr>
                <w:rFonts w:ascii="Times New Roman" w:hAnsi="Times New Roman" w:eastAsia="Calibri" w:cs="Times New Roman"/>
                <w:b/>
                <w:bCs/>
                <w:kern w:val="0"/>
                <w:sz w:val="24"/>
                <w:szCs w:val="24"/>
                <w14:ligatures w14:val="none"/>
              </w:rPr>
            </w:pPr>
          </w:p>
        </w:tc>
        <w:tc>
          <w:tcPr>
            <w:tcW w:w="4550" w:type="dxa"/>
          </w:tcPr>
          <w:p w14:paraId="786F944D">
            <w:pPr>
              <w:widowControl w:val="0"/>
              <w:spacing w:line="276" w:lineRule="auto"/>
              <w:rPr>
                <w:rFonts w:ascii="Times New Roman" w:hAnsi="Times New Roman" w:eastAsia="Calibri" w:cs="Times New Roman"/>
                <w:b/>
                <w:kern w:val="0"/>
                <w:sz w:val="24"/>
                <w:szCs w:val="24"/>
                <w14:ligatures w14:val="none"/>
              </w:rPr>
            </w:pPr>
            <w:r>
              <w:rPr>
                <w:rFonts w:ascii="Times New Roman" w:hAnsi="Times New Roman" w:eastAsia="Calibri" w:cs="Times New Roman"/>
                <w:spacing w:val="-8"/>
                <w:kern w:val="0"/>
                <w:sz w:val="24"/>
                <w:szCs w:val="24"/>
                <w14:ligatures w14:val="none"/>
              </w:rPr>
              <w:t xml:space="preserve"> </w:t>
            </w:r>
            <w:r>
              <w:rPr>
                <w:rFonts w:ascii="Times New Roman" w:hAnsi="Times New Roman" w:eastAsia="Calibri" w:cs="Times New Roman"/>
                <w:b/>
                <w:kern w:val="0"/>
                <w:sz w:val="24"/>
                <w:szCs w:val="24"/>
                <w:lang w:val="vi-VN"/>
                <w14:ligatures w14:val="none"/>
              </w:rPr>
              <w:t xml:space="preserve"> Thông hiểu</w:t>
            </w:r>
            <w:r>
              <w:rPr>
                <w:rFonts w:ascii="Times New Roman" w:hAnsi="Times New Roman" w:eastAsia="Calibri" w:cs="Times New Roman"/>
                <w:b/>
                <w:kern w:val="0"/>
                <w:sz w:val="24"/>
                <w:szCs w:val="24"/>
                <w14:ligatures w14:val="none"/>
              </w:rPr>
              <w:t>:</w:t>
            </w:r>
          </w:p>
          <w:p w14:paraId="24C9C705">
            <w:pPr>
              <w:widowControl w:val="0"/>
              <w:suppressAutoHyphens/>
              <w:spacing w:line="276" w:lineRule="auto"/>
              <w:rPr>
                <w:rFonts w:ascii="Times New Roman" w:hAnsi="Times New Roman" w:eastAsia="Calibri" w:cs="Times New Roman"/>
                <w:spacing w:val="-8"/>
                <w:kern w:val="0"/>
                <w:sz w:val="24"/>
                <w:szCs w:val="24"/>
                <w14:ligatures w14:val="none"/>
              </w:rPr>
            </w:pPr>
            <w:r>
              <w:rPr>
                <w:rFonts w:ascii="Times New Roman" w:hAnsi="Times New Roman" w:eastAsia="Calibri" w:cs="Times New Roman"/>
                <w:spacing w:val="-8"/>
                <w:kern w:val="0"/>
                <w:sz w:val="24"/>
                <w:szCs w:val="24"/>
                <w14:ligatures w14:val="none"/>
              </w:rPr>
              <w:t xml:space="preserve">Xác định được số oxi hoá của nguyên tử các nguyên tố trong hợp chất. </w:t>
            </w:r>
          </w:p>
          <w:p w14:paraId="47D9174C">
            <w:pPr>
              <w:widowControl w:val="0"/>
              <w:suppressAutoHyphens/>
              <w:spacing w:line="276" w:lineRule="auto"/>
              <w:rPr>
                <w:rFonts w:hint="default" w:ascii="Times New Roman" w:hAnsi="Times New Roman" w:eastAsia="Calibri" w:cs="Times New Roman"/>
                <w:spacing w:val="-8"/>
                <w:kern w:val="0"/>
                <w:sz w:val="24"/>
                <w:szCs w:val="24"/>
                <w:lang w:val="vi-VN"/>
                <w14:ligatures w14:val="none"/>
              </w:rPr>
            </w:pPr>
            <w:r>
              <w:rPr>
                <w:rFonts w:hint="default" w:eastAsia="Calibri" w:cs="Times New Roman"/>
                <w:spacing w:val="-8"/>
                <w:kern w:val="0"/>
                <w:sz w:val="24"/>
                <w:szCs w:val="24"/>
                <w:lang w:val="vi-VN"/>
                <w14:ligatures w14:val="none"/>
              </w:rPr>
              <w:t>-Xác định phản ứng hóa học thuộc loại oxi hóa- khử và không phải là oxi hóa - khử</w:t>
            </w:r>
          </w:p>
        </w:tc>
        <w:tc>
          <w:tcPr>
            <w:tcW w:w="683" w:type="dxa"/>
          </w:tcPr>
          <w:p w14:paraId="6BE4C6AF">
            <w:pPr>
              <w:widowControl w:val="0"/>
              <w:spacing w:line="276" w:lineRule="auto"/>
              <w:jc w:val="center"/>
              <w:rPr>
                <w:rFonts w:hint="default" w:ascii="Times New Roman" w:hAnsi="Times New Roman" w:eastAsia="Calibri" w:cs="Times New Roman"/>
                <w:b/>
                <w:bCs/>
                <w:kern w:val="0"/>
                <w:sz w:val="24"/>
                <w:szCs w:val="24"/>
                <w:lang w:val="en-GB"/>
                <w14:ligatures w14:val="none"/>
              </w:rPr>
            </w:pPr>
          </w:p>
        </w:tc>
        <w:tc>
          <w:tcPr>
            <w:tcW w:w="630" w:type="dxa"/>
          </w:tcPr>
          <w:p w14:paraId="42A7066F">
            <w:pPr>
              <w:widowControl w:val="0"/>
              <w:spacing w:line="276" w:lineRule="auto"/>
              <w:jc w:val="center"/>
              <w:rPr>
                <w:rFonts w:hint="default" w:ascii="Times New Roman" w:hAnsi="Times New Roman" w:eastAsia="Calibri" w:cs="Times New Roman"/>
                <w:b/>
                <w:bCs/>
                <w:kern w:val="0"/>
                <w:sz w:val="24"/>
                <w:szCs w:val="24"/>
                <w:lang w:val="en-GB"/>
                <w14:ligatures w14:val="none"/>
              </w:rPr>
            </w:pPr>
          </w:p>
          <w:p w14:paraId="019BD38F">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c>
          <w:tcPr>
            <w:tcW w:w="630" w:type="dxa"/>
          </w:tcPr>
          <w:p w14:paraId="1CAEA8AB">
            <w:pPr>
              <w:widowControl w:val="0"/>
              <w:spacing w:line="276" w:lineRule="auto"/>
              <w:jc w:val="center"/>
              <w:rPr>
                <w:rFonts w:hint="default" w:eastAsia="Calibri" w:cs="Times New Roman"/>
                <w:b/>
                <w:bCs/>
                <w:kern w:val="0"/>
                <w:sz w:val="24"/>
                <w:szCs w:val="24"/>
                <w:lang w:val="en-GB"/>
                <w14:ligatures w14:val="none"/>
              </w:rPr>
            </w:pPr>
          </w:p>
          <w:p w14:paraId="6CD2BED7">
            <w:pPr>
              <w:widowControl w:val="0"/>
              <w:spacing w:line="276" w:lineRule="auto"/>
              <w:jc w:val="center"/>
              <w:rPr>
                <w:rFonts w:hint="default" w:eastAsia="Calibri" w:cs="Times New Roman"/>
                <w:b/>
                <w:bCs/>
                <w:kern w:val="0"/>
                <w:sz w:val="24"/>
                <w:szCs w:val="24"/>
                <w:lang w:val="en-GB"/>
                <w14:ligatures w14:val="none"/>
              </w:rPr>
            </w:pPr>
          </w:p>
          <w:p w14:paraId="49FBFC00">
            <w:pPr>
              <w:widowControl w:val="0"/>
              <w:spacing w:line="276" w:lineRule="auto"/>
              <w:jc w:val="center"/>
              <w:rPr>
                <w:rFonts w:hint="default" w:eastAsia="Calibri" w:cs="Times New Roman"/>
                <w:b/>
                <w:bCs/>
                <w:kern w:val="0"/>
                <w:sz w:val="24"/>
                <w:szCs w:val="24"/>
                <w:lang w:val="en-GB"/>
                <w14:ligatures w14:val="none"/>
              </w:rPr>
            </w:pPr>
          </w:p>
          <w:p w14:paraId="23ACFDCA">
            <w:pPr>
              <w:widowControl w:val="0"/>
              <w:spacing w:line="276" w:lineRule="auto"/>
              <w:jc w:val="center"/>
              <w:rPr>
                <w:rFonts w:hint="default" w:eastAsia="Calibri" w:cs="Times New Roman"/>
                <w:b/>
                <w:bCs/>
                <w:kern w:val="0"/>
                <w:sz w:val="24"/>
                <w:szCs w:val="24"/>
                <w:lang w:val="en-GB"/>
                <w14:ligatures w14:val="none"/>
              </w:rPr>
            </w:pPr>
          </w:p>
          <w:p w14:paraId="5AF70129">
            <w:pPr>
              <w:widowControl w:val="0"/>
              <w:spacing w:line="276" w:lineRule="auto"/>
              <w:jc w:val="center"/>
              <w:rPr>
                <w:rFonts w:hint="default"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c>
          <w:tcPr>
            <w:tcW w:w="550" w:type="dxa"/>
          </w:tcPr>
          <w:p w14:paraId="73896183">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en-GB"/>
                <w14:ligatures w14:val="none"/>
              </w:rPr>
              <w:t>1</w:t>
            </w:r>
            <w:r>
              <w:rPr>
                <w:rFonts w:hint="default" w:eastAsia="Calibri" w:cs="Times New Roman"/>
                <w:b/>
                <w:bCs/>
                <w:kern w:val="0"/>
                <w:sz w:val="24"/>
                <w:szCs w:val="24"/>
                <w:lang w:val="vi-VN"/>
                <w14:ligatures w14:val="none"/>
              </w:rPr>
              <w:t>ý</w:t>
            </w:r>
          </w:p>
        </w:tc>
        <w:tc>
          <w:tcPr>
            <w:tcW w:w="563" w:type="dxa"/>
          </w:tcPr>
          <w:p w14:paraId="786EE409">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512F1A70">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2 ý</w:t>
            </w:r>
          </w:p>
        </w:tc>
        <w:tc>
          <w:tcPr>
            <w:tcW w:w="550" w:type="dxa"/>
          </w:tcPr>
          <w:p w14:paraId="17162D8E">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48DE6585">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16E97D5B">
            <w:pPr>
              <w:widowControl w:val="0"/>
              <w:spacing w:line="276" w:lineRule="auto"/>
              <w:jc w:val="center"/>
              <w:rPr>
                <w:rFonts w:ascii="Times New Roman" w:hAnsi="Times New Roman" w:eastAsia="Calibri" w:cs="Times New Roman"/>
                <w:b/>
                <w:bCs/>
                <w:kern w:val="0"/>
                <w:sz w:val="24"/>
                <w:szCs w:val="24"/>
                <w14:ligatures w14:val="none"/>
              </w:rPr>
            </w:pPr>
          </w:p>
        </w:tc>
      </w:tr>
      <w:tr w14:paraId="30D59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continue"/>
          </w:tcPr>
          <w:p w14:paraId="68654A51">
            <w:pPr>
              <w:widowControl w:val="0"/>
              <w:spacing w:line="276" w:lineRule="auto"/>
              <w:jc w:val="center"/>
              <w:rPr>
                <w:rFonts w:ascii="Times New Roman" w:hAnsi="Times New Roman" w:eastAsia="Calibri" w:cs="Times New Roman"/>
                <w:b/>
                <w:bCs/>
                <w:kern w:val="0"/>
                <w:sz w:val="24"/>
                <w:szCs w:val="24"/>
                <w14:ligatures w14:val="none"/>
              </w:rPr>
            </w:pPr>
          </w:p>
        </w:tc>
        <w:tc>
          <w:tcPr>
            <w:tcW w:w="1099" w:type="dxa"/>
            <w:vMerge w:val="continue"/>
          </w:tcPr>
          <w:p w14:paraId="10E103AF">
            <w:pPr>
              <w:widowControl w:val="0"/>
              <w:spacing w:line="276" w:lineRule="auto"/>
              <w:rPr>
                <w:rFonts w:ascii="Times New Roman" w:hAnsi="Times New Roman" w:eastAsia="Calibri" w:cs="Times New Roman"/>
                <w:b/>
                <w:bCs/>
                <w:kern w:val="0"/>
                <w:sz w:val="24"/>
                <w:szCs w:val="24"/>
                <w14:ligatures w14:val="none"/>
              </w:rPr>
            </w:pPr>
          </w:p>
        </w:tc>
        <w:tc>
          <w:tcPr>
            <w:tcW w:w="1243" w:type="dxa"/>
            <w:vMerge w:val="continue"/>
          </w:tcPr>
          <w:p w14:paraId="23571D87">
            <w:pPr>
              <w:widowControl w:val="0"/>
              <w:spacing w:line="276" w:lineRule="auto"/>
              <w:rPr>
                <w:rFonts w:ascii="Times New Roman" w:hAnsi="Times New Roman" w:eastAsia="Calibri" w:cs="Times New Roman"/>
                <w:b/>
                <w:bCs/>
                <w:kern w:val="0"/>
                <w:sz w:val="24"/>
                <w:szCs w:val="24"/>
                <w14:ligatures w14:val="none"/>
              </w:rPr>
            </w:pPr>
          </w:p>
        </w:tc>
        <w:tc>
          <w:tcPr>
            <w:tcW w:w="4550" w:type="dxa"/>
          </w:tcPr>
          <w:p w14:paraId="27A36182">
            <w:pPr>
              <w:widowControl w:val="0"/>
              <w:spacing w:line="276" w:lineRule="auto"/>
              <w:contextualSpacing/>
              <w:rPr>
                <w:rFonts w:ascii="Times New Roman" w:hAnsi="Times New Roman" w:eastAsia="Calibri" w:cs="Times New Roman"/>
                <w:b/>
                <w:bCs/>
                <w:kern w:val="0"/>
                <w:sz w:val="24"/>
                <w:szCs w:val="24"/>
                <w14:ligatures w14:val="none"/>
              </w:rPr>
            </w:pPr>
            <w:r>
              <w:rPr>
                <w:rFonts w:ascii="Times New Roman" w:hAnsi="Times New Roman" w:eastAsia="Calibri" w:cs="Times New Roman"/>
                <w:b/>
                <w:kern w:val="0"/>
                <w:sz w:val="24"/>
                <w:szCs w:val="24"/>
                <w14:ligatures w14:val="none"/>
              </w:rPr>
              <w:t>Vận dụng:</w:t>
            </w:r>
            <w:r>
              <w:rPr>
                <w:rFonts w:ascii="Times New Roman" w:hAnsi="Times New Roman" w:eastAsia="Calibri" w:cs="Times New Roman"/>
                <w:kern w:val="0"/>
                <w:sz w:val="24"/>
                <w:szCs w:val="24"/>
                <w14:ligatures w14:val="none"/>
              </w:rPr>
              <w:t xml:space="preserve"> </w:t>
            </w:r>
          </w:p>
          <w:p w14:paraId="60148C6C">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kern w:val="0"/>
                <w:sz w:val="24"/>
                <w:szCs w:val="24"/>
                <w14:ligatures w14:val="none"/>
              </w:rPr>
              <w:t xml:space="preserve">– Cân bằng được phản ứng oxi hoá – khử bằng phương pháp thăng bằng electron. </w:t>
            </w:r>
          </w:p>
        </w:tc>
        <w:tc>
          <w:tcPr>
            <w:tcW w:w="683" w:type="dxa"/>
          </w:tcPr>
          <w:p w14:paraId="0F5BF6E9">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561BFCCB">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0ABDE1C6">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318B1D3B">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40ED3208">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66A52F53">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6A157BDC">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553D98A9">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37168142">
            <w:pPr>
              <w:widowControl w:val="0"/>
              <w:spacing w:line="276" w:lineRule="auto"/>
              <w:jc w:val="center"/>
              <w:rPr>
                <w:rFonts w:hint="default" w:ascii="Times New Roman" w:hAnsi="Times New Roman" w:eastAsia="Calibri" w:cs="Times New Roman"/>
                <w:b/>
                <w:bCs/>
                <w:kern w:val="0"/>
                <w:sz w:val="24"/>
                <w:szCs w:val="24"/>
                <w:lang w:val="en-GB"/>
                <w14:ligatures w14:val="none"/>
              </w:rPr>
            </w:pPr>
            <w:r>
              <w:rPr>
                <w:rFonts w:hint="default" w:eastAsia="Calibri" w:cs="Times New Roman"/>
                <w:b/>
                <w:bCs/>
                <w:kern w:val="0"/>
                <w:sz w:val="24"/>
                <w:szCs w:val="24"/>
                <w:lang w:val="en-GB"/>
                <w14:ligatures w14:val="none"/>
              </w:rPr>
              <w:t>1</w:t>
            </w:r>
          </w:p>
        </w:tc>
      </w:tr>
      <w:tr w14:paraId="53EBA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restart"/>
          </w:tcPr>
          <w:p w14:paraId="08DFC471">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2</w:t>
            </w:r>
          </w:p>
        </w:tc>
        <w:tc>
          <w:tcPr>
            <w:tcW w:w="1099" w:type="dxa"/>
            <w:vMerge w:val="restart"/>
          </w:tcPr>
          <w:p w14:paraId="0B7FDD46">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Times New Roman" w:cs="Times New Roman"/>
                <w:b/>
                <w:bCs/>
                <w:kern w:val="0"/>
                <w:sz w:val="24"/>
                <w:szCs w:val="24"/>
                <w14:ligatures w14:val="none"/>
              </w:rPr>
              <w:t>Năng lượng hoá học</w:t>
            </w:r>
          </w:p>
        </w:tc>
        <w:tc>
          <w:tcPr>
            <w:tcW w:w="1243" w:type="dxa"/>
          </w:tcPr>
          <w:p w14:paraId="43587F13">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Times New Roman" w:cs="Times New Roman"/>
                <w:b/>
                <w:bCs/>
                <w:kern w:val="0"/>
                <w:sz w:val="24"/>
                <w:szCs w:val="24"/>
                <w:lang w:val="vi-VN"/>
                <w14:ligatures w14:val="none"/>
              </w:rPr>
              <w:t xml:space="preserve">1. </w:t>
            </w:r>
            <w:r>
              <w:rPr>
                <w:rFonts w:ascii="Times New Roman" w:hAnsi="Times New Roman" w:eastAsia="Times New Roman" w:cs="Times New Roman"/>
                <w:b/>
                <w:bCs/>
                <w:kern w:val="0"/>
                <w:sz w:val="24"/>
                <w:szCs w:val="24"/>
                <w14:ligatures w14:val="none"/>
              </w:rPr>
              <w:t>Enthalpy tạo thành và biến thiên enthalpy của phản ứng hóa học</w:t>
            </w:r>
          </w:p>
        </w:tc>
        <w:tc>
          <w:tcPr>
            <w:tcW w:w="4550" w:type="dxa"/>
          </w:tcPr>
          <w:p w14:paraId="47756B35">
            <w:pPr>
              <w:widowControl w:val="0"/>
              <w:spacing w:line="276" w:lineRule="auto"/>
              <w:rPr>
                <w:rFonts w:ascii="Times New Roman" w:hAnsi="Times New Roman" w:eastAsia="Calibri" w:cs="Times New Roman"/>
                <w:b/>
                <w:kern w:val="0"/>
                <w:sz w:val="24"/>
                <w:szCs w:val="24"/>
                <w14:ligatures w14:val="none"/>
              </w:rPr>
            </w:pPr>
            <w:r>
              <w:rPr>
                <w:rFonts w:ascii="Times New Roman" w:hAnsi="Times New Roman" w:eastAsia="Calibri" w:cs="Times New Roman"/>
                <w:b/>
                <w:kern w:val="0"/>
                <w:sz w:val="24"/>
                <w:szCs w:val="24"/>
                <w:lang w:val="vi-VN"/>
                <w14:ligatures w14:val="none"/>
              </w:rPr>
              <w:t>Nhận biết</w:t>
            </w:r>
            <w:r>
              <w:rPr>
                <w:rFonts w:ascii="Times New Roman" w:hAnsi="Times New Roman" w:eastAsia="Calibri" w:cs="Times New Roman"/>
                <w:b/>
                <w:kern w:val="0"/>
                <w:sz w:val="24"/>
                <w:szCs w:val="24"/>
                <w14:ligatures w14:val="none"/>
              </w:rPr>
              <w:t>:</w:t>
            </w:r>
          </w:p>
          <w:p w14:paraId="7E9E9CD4">
            <w:pPr>
              <w:widowControl w:val="0"/>
              <w:suppressAutoHyphens/>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kern w:val="0"/>
                <w:sz w:val="24"/>
                <w:szCs w:val="24"/>
                <w:lang w:val="vi-VN"/>
                <w14:ligatures w14:val="none"/>
              </w:rPr>
              <w:t xml:space="preserve">– Trình bày được khái niệm phản ứng toả nhiệt, thu nhiệt; </w:t>
            </w:r>
            <w:r>
              <w:rPr>
                <w:rFonts w:ascii="Times New Roman" w:hAnsi="Times New Roman" w:eastAsia="Calibri" w:cs="Times New Roman"/>
                <w:kern w:val="0"/>
                <w:sz w:val="24"/>
                <w:szCs w:val="24"/>
                <w14:ligatures w14:val="none"/>
              </w:rPr>
              <w:t>điều kiện chuẩn</w:t>
            </w:r>
            <w:r>
              <w:rPr>
                <w:rFonts w:ascii="Times New Roman" w:hAnsi="Times New Roman" w:eastAsia="Calibri" w:cs="Times New Roman"/>
                <w:kern w:val="0"/>
                <w:sz w:val="24"/>
                <w:szCs w:val="24"/>
                <w:lang w:val="vi-VN"/>
                <w14:ligatures w14:val="none"/>
              </w:rPr>
              <w:t xml:space="preserve"> (</w:t>
            </w:r>
            <w:r>
              <w:rPr>
                <w:rFonts w:ascii="Times New Roman" w:hAnsi="Times New Roman" w:eastAsia="Calibri" w:cs="Times New Roman"/>
                <w:kern w:val="0"/>
                <w:sz w:val="24"/>
                <w:szCs w:val="24"/>
                <w14:ligatures w14:val="none"/>
              </w:rPr>
              <w:t xml:space="preserve">áp suất </w:t>
            </w:r>
            <w:r>
              <w:rPr>
                <w:rFonts w:ascii="Times New Roman" w:hAnsi="Times New Roman" w:eastAsia="Calibri" w:cs="Times New Roman"/>
                <w:kern w:val="0"/>
                <w:sz w:val="24"/>
                <w:szCs w:val="24"/>
                <w:lang w:val="vi-VN"/>
                <w14:ligatures w14:val="none"/>
              </w:rPr>
              <w:t>1</w:t>
            </w: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vi-VN"/>
                <w14:ligatures w14:val="none"/>
              </w:rPr>
              <w:t>bar</w:t>
            </w:r>
            <w:r>
              <w:rPr>
                <w:rFonts w:ascii="Times New Roman" w:hAnsi="Times New Roman" w:eastAsia="Calibri" w:cs="Times New Roman"/>
                <w:kern w:val="0"/>
                <w:sz w:val="24"/>
                <w:szCs w:val="24"/>
                <w14:ligatures w14:val="none"/>
              </w:rPr>
              <w:t xml:space="preserve"> và thường chọn nhiệt độ 25</w:t>
            </w:r>
            <w:r>
              <w:rPr>
                <w:rFonts w:ascii="Times New Roman" w:hAnsi="Times New Roman" w:eastAsia="Calibri" w:cs="Times New Roman"/>
                <w:kern w:val="0"/>
                <w:sz w:val="24"/>
                <w:szCs w:val="24"/>
                <w:vertAlign w:val="superscript"/>
                <w14:ligatures w14:val="none"/>
              </w:rPr>
              <w:t>o</w:t>
            </w:r>
            <w:r>
              <w:rPr>
                <w:rFonts w:ascii="Times New Roman" w:hAnsi="Times New Roman" w:eastAsia="Calibri" w:cs="Times New Roman"/>
                <w:kern w:val="0"/>
                <w:sz w:val="24"/>
                <w:szCs w:val="24"/>
                <w14:ligatures w14:val="none"/>
              </w:rPr>
              <w:t>C hay 298 K</w:t>
            </w:r>
            <w:r>
              <w:rPr>
                <w:rFonts w:ascii="Times New Roman" w:hAnsi="Times New Roman" w:eastAsia="Calibri" w:cs="Times New Roman"/>
                <w:kern w:val="0"/>
                <w:sz w:val="24"/>
                <w:szCs w:val="24"/>
                <w:lang w:val="vi-VN"/>
                <w14:ligatures w14:val="none"/>
              </w:rPr>
              <w:t xml:space="preserve">); </w:t>
            </w:r>
          </w:p>
          <w:p w14:paraId="25F36348">
            <w:pPr>
              <w:widowControl w:val="0"/>
              <w:suppressAutoHyphens/>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vi-VN"/>
                <w14:ligatures w14:val="none"/>
              </w:rPr>
              <w:t>Trình bày được khái niệm enthalpy tạo thành (</w:t>
            </w:r>
            <w:r>
              <w:rPr>
                <w:rFonts w:ascii="Times New Roman" w:hAnsi="Times New Roman" w:eastAsia="Calibri" w:cs="Times New Roman"/>
                <w:kern w:val="0"/>
                <w:sz w:val="24"/>
                <w:szCs w:val="24"/>
                <w14:ligatures w14:val="none"/>
              </w:rPr>
              <w:t>nhiệt tạo thành</w:t>
            </w:r>
            <w:r>
              <w:rPr>
                <w:rFonts w:ascii="Times New Roman" w:hAnsi="Times New Roman" w:eastAsia="Calibri" w:cs="Times New Roman"/>
                <w:kern w:val="0"/>
                <w:sz w:val="24"/>
                <w:szCs w:val="24"/>
                <w:lang w:val="vi-VN"/>
                <w14:ligatures w14:val="none"/>
              </w:rPr>
              <w:t xml:space="preserve">) </w:t>
            </w:r>
            <w:r>
              <w:rPr>
                <w:rFonts w:ascii="Times New Roman" w:hAnsi="Times New Roman" w:eastAsia="Calibri" w:cstheme="minorBidi"/>
                <w:kern w:val="2"/>
                <w:position w:val="-12"/>
                <w:sz w:val="24"/>
                <w:szCs w:val="24"/>
                <w:lang w:val="vi-VN"/>
                <w14:ligatures w14:val="standardContextual"/>
              </w:rPr>
              <w:object>
                <v:shape id="_x0000_i1025" o:spt="75" type="#_x0000_t75" style="height:22.5pt;width:47.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eastAsia="Calibri" w:cs="Times New Roman"/>
                <w:kern w:val="0"/>
                <w:sz w:val="24"/>
                <w:szCs w:val="24"/>
                <w:lang w:val="vi-VN"/>
                <w14:ligatures w14:val="none"/>
              </w:rPr>
              <w:t xml:space="preserve"> biến thiên enthalpy (nhiệt phản ứng) của phản ứng </w:t>
            </w:r>
            <w:r>
              <w:rPr>
                <w:rFonts w:ascii="Times New Roman" w:hAnsi="Times New Roman" w:eastAsia="Calibri" w:cstheme="minorBidi"/>
                <w:kern w:val="2"/>
                <w:position w:val="-12"/>
                <w:sz w:val="24"/>
                <w:szCs w:val="24"/>
                <w:lang w:val="vi-VN"/>
                <w14:ligatures w14:val="standardContextual"/>
              </w:rPr>
              <w:object>
                <v:shape id="_x0000_i1026" o:spt="75" type="#_x0000_t75" style="height:22.5pt;width:42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ascii="Times New Roman" w:hAnsi="Times New Roman" w:eastAsia="Calibri" w:cs="Times New Roman"/>
                <w:kern w:val="0"/>
                <w:sz w:val="24"/>
                <w:szCs w:val="24"/>
                <w14:ligatures w14:val="none"/>
              </w:rPr>
              <w:t xml:space="preserve"> </w:t>
            </w:r>
          </w:p>
          <w:p w14:paraId="350FE208">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kern w:val="0"/>
                <w:sz w:val="24"/>
                <w:szCs w:val="24"/>
                <w14:ligatures w14:val="none"/>
              </w:rPr>
              <w:t>– Nêu được ý nghĩa của</w:t>
            </w:r>
            <w:r>
              <w:rPr>
                <w:rFonts w:ascii="Times New Roman" w:hAnsi="Times New Roman" w:eastAsia="Calibri" w:cs="Times New Roman"/>
                <w:kern w:val="0"/>
                <w:sz w:val="24"/>
                <w:szCs w:val="24"/>
                <w:lang w:val="vi-VN"/>
                <w14:ligatures w14:val="none"/>
              </w:rPr>
              <w:t xml:space="preserve"> dấu và</w:t>
            </w: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vi-VN"/>
                <w14:ligatures w14:val="none"/>
              </w:rPr>
              <w:t xml:space="preserve">giá trị </w:t>
            </w:r>
            <w:r>
              <w:rPr>
                <w:rFonts w:ascii="Times New Roman" w:hAnsi="Times New Roman" w:eastAsia="Calibri" w:cstheme="minorBidi"/>
                <w:kern w:val="2"/>
                <w:position w:val="-12"/>
                <w:sz w:val="24"/>
                <w:szCs w:val="24"/>
                <w:lang w:val="vi-VN"/>
                <w14:ligatures w14:val="standardContextual"/>
              </w:rPr>
              <w:object>
                <v:shape id="_x0000_i1027" o:spt="75" type="#_x0000_t75" style="height:22.5pt;width:42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eastAsia="Calibri" w:cs="Times New Roman"/>
                <w:kern w:val="0"/>
                <w:sz w:val="24"/>
                <w:szCs w:val="24"/>
                <w14:ligatures w14:val="none"/>
              </w:rPr>
              <w:t xml:space="preserve"> </w:t>
            </w:r>
          </w:p>
        </w:tc>
        <w:tc>
          <w:tcPr>
            <w:tcW w:w="683" w:type="dxa"/>
          </w:tcPr>
          <w:p w14:paraId="5ADF750F">
            <w:pPr>
              <w:widowControl w:val="0"/>
              <w:spacing w:line="276" w:lineRule="auto"/>
              <w:jc w:val="center"/>
              <w:rPr>
                <w:rFonts w:hint="default" w:eastAsia="Calibri" w:cs="Times New Roman"/>
                <w:b/>
                <w:bCs/>
                <w:kern w:val="0"/>
                <w:sz w:val="24"/>
                <w:szCs w:val="24"/>
                <w:lang w:val="vi-VN"/>
                <w14:ligatures w14:val="none"/>
              </w:rPr>
            </w:pPr>
          </w:p>
          <w:p w14:paraId="4EB21280">
            <w:pPr>
              <w:widowControl w:val="0"/>
              <w:spacing w:line="276" w:lineRule="auto"/>
              <w:jc w:val="center"/>
              <w:rPr>
                <w:rFonts w:hint="default" w:eastAsia="Calibri" w:cs="Times New Roman"/>
                <w:b/>
                <w:bCs/>
                <w:kern w:val="0"/>
                <w:sz w:val="24"/>
                <w:szCs w:val="24"/>
                <w:lang w:val="vi-VN"/>
                <w14:ligatures w14:val="none"/>
              </w:rPr>
            </w:pPr>
          </w:p>
          <w:p w14:paraId="3D5F167C">
            <w:pPr>
              <w:widowControl w:val="0"/>
              <w:spacing w:line="276" w:lineRule="auto"/>
              <w:jc w:val="center"/>
              <w:rPr>
                <w:rFonts w:hint="default"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p w14:paraId="0EC39CF8">
            <w:pPr>
              <w:widowControl w:val="0"/>
              <w:spacing w:line="276" w:lineRule="auto"/>
              <w:jc w:val="center"/>
              <w:rPr>
                <w:rFonts w:hint="default" w:eastAsia="Calibri" w:cs="Times New Roman"/>
                <w:b/>
                <w:bCs/>
                <w:kern w:val="0"/>
                <w:sz w:val="24"/>
                <w:szCs w:val="24"/>
                <w:lang w:val="vi-VN"/>
                <w14:ligatures w14:val="none"/>
              </w:rPr>
            </w:pPr>
          </w:p>
          <w:p w14:paraId="76580F32">
            <w:pPr>
              <w:widowControl w:val="0"/>
              <w:spacing w:line="276" w:lineRule="auto"/>
              <w:jc w:val="center"/>
              <w:rPr>
                <w:rFonts w:hint="default" w:eastAsia="Calibri" w:cs="Times New Roman"/>
                <w:b/>
                <w:bCs/>
                <w:kern w:val="0"/>
                <w:sz w:val="24"/>
                <w:szCs w:val="24"/>
                <w:lang w:val="vi-VN"/>
                <w14:ligatures w14:val="none"/>
              </w:rPr>
            </w:pPr>
          </w:p>
          <w:p w14:paraId="5A8F462A">
            <w:pPr>
              <w:widowControl w:val="0"/>
              <w:spacing w:line="276" w:lineRule="auto"/>
              <w:jc w:val="center"/>
              <w:rPr>
                <w:rFonts w:hint="default"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c>
          <w:tcPr>
            <w:tcW w:w="630" w:type="dxa"/>
          </w:tcPr>
          <w:p w14:paraId="03EE7B20">
            <w:pPr>
              <w:widowControl w:val="0"/>
              <w:spacing w:line="276" w:lineRule="auto"/>
              <w:jc w:val="center"/>
              <w:rPr>
                <w:rFonts w:ascii="Times New Roman" w:hAnsi="Times New Roman" w:eastAsia="Calibri" w:cs="Times New Roman"/>
                <w:b/>
                <w:bCs/>
                <w:kern w:val="0"/>
                <w:sz w:val="24"/>
                <w:szCs w:val="24"/>
                <w14:ligatures w14:val="none"/>
              </w:rPr>
            </w:pPr>
          </w:p>
          <w:p w14:paraId="2FC807E2">
            <w:pPr>
              <w:widowControl w:val="0"/>
              <w:spacing w:line="276" w:lineRule="auto"/>
              <w:jc w:val="center"/>
              <w:rPr>
                <w:rFonts w:ascii="Times New Roman" w:hAnsi="Times New Roman" w:eastAsia="Calibri" w:cs="Times New Roman"/>
                <w:b/>
                <w:bCs/>
                <w:kern w:val="0"/>
                <w:sz w:val="24"/>
                <w:szCs w:val="24"/>
                <w14:ligatures w14:val="none"/>
              </w:rPr>
            </w:pPr>
          </w:p>
          <w:p w14:paraId="5876732F">
            <w:pPr>
              <w:widowControl w:val="0"/>
              <w:spacing w:line="276" w:lineRule="auto"/>
              <w:jc w:val="center"/>
              <w:rPr>
                <w:rFonts w:ascii="Times New Roman" w:hAnsi="Times New Roman" w:eastAsia="Calibri" w:cs="Times New Roman"/>
                <w:b/>
                <w:bCs/>
                <w:kern w:val="0"/>
                <w:sz w:val="24"/>
                <w:szCs w:val="24"/>
                <w14:ligatures w14:val="none"/>
              </w:rPr>
            </w:pPr>
          </w:p>
          <w:p w14:paraId="53C320A4">
            <w:pPr>
              <w:widowControl w:val="0"/>
              <w:spacing w:line="276" w:lineRule="auto"/>
              <w:jc w:val="center"/>
              <w:rPr>
                <w:rFonts w:ascii="Times New Roman" w:hAnsi="Times New Roman" w:eastAsia="Calibri" w:cs="Times New Roman"/>
                <w:b/>
                <w:bCs/>
                <w:kern w:val="0"/>
                <w:sz w:val="24"/>
                <w:szCs w:val="24"/>
                <w14:ligatures w14:val="none"/>
              </w:rPr>
            </w:pPr>
          </w:p>
          <w:p w14:paraId="11B99A84">
            <w:pPr>
              <w:widowControl w:val="0"/>
              <w:spacing w:line="276" w:lineRule="auto"/>
              <w:jc w:val="center"/>
              <w:rPr>
                <w:rFonts w:ascii="Times New Roman" w:hAnsi="Times New Roman" w:eastAsia="Calibri" w:cs="Times New Roman"/>
                <w:b/>
                <w:bCs/>
                <w:kern w:val="0"/>
                <w:sz w:val="24"/>
                <w:szCs w:val="24"/>
                <w14:ligatures w14:val="none"/>
              </w:rPr>
            </w:pPr>
          </w:p>
          <w:p w14:paraId="0A89CFF3">
            <w:pPr>
              <w:widowControl w:val="0"/>
              <w:spacing w:line="276" w:lineRule="auto"/>
              <w:jc w:val="center"/>
              <w:rPr>
                <w:rFonts w:ascii="Times New Roman" w:hAnsi="Times New Roman" w:eastAsia="Calibri" w:cs="Times New Roman"/>
                <w:b/>
                <w:bCs/>
                <w:kern w:val="0"/>
                <w:sz w:val="24"/>
                <w:szCs w:val="24"/>
                <w14:ligatures w14:val="none"/>
              </w:rPr>
            </w:pPr>
          </w:p>
          <w:p w14:paraId="36C09055">
            <w:pPr>
              <w:widowControl w:val="0"/>
              <w:spacing w:line="276" w:lineRule="auto"/>
              <w:jc w:val="center"/>
              <w:rPr>
                <w:rFonts w:ascii="Times New Roman" w:hAnsi="Times New Roman" w:eastAsia="Calibri" w:cs="Times New Roman"/>
                <w:b/>
                <w:bCs/>
                <w:kern w:val="0"/>
                <w:sz w:val="24"/>
                <w:szCs w:val="24"/>
                <w14:ligatures w14:val="none"/>
              </w:rPr>
            </w:pPr>
          </w:p>
          <w:p w14:paraId="1AD1DBFA">
            <w:pPr>
              <w:widowControl w:val="0"/>
              <w:spacing w:line="276" w:lineRule="auto"/>
              <w:jc w:val="center"/>
              <w:rPr>
                <w:rFonts w:ascii="Times New Roman" w:hAnsi="Times New Roman" w:eastAsia="Calibri" w:cs="Times New Roman"/>
                <w:b/>
                <w:bCs/>
                <w:kern w:val="0"/>
                <w:sz w:val="24"/>
                <w:szCs w:val="24"/>
                <w14:ligatures w14:val="none"/>
              </w:rPr>
            </w:pPr>
          </w:p>
          <w:p w14:paraId="30571A7D">
            <w:pPr>
              <w:widowControl w:val="0"/>
              <w:spacing w:line="276" w:lineRule="auto"/>
              <w:jc w:val="center"/>
              <w:rPr>
                <w:rFonts w:ascii="Times New Roman" w:hAnsi="Times New Roman" w:eastAsia="Calibri" w:cs="Times New Roman"/>
                <w:b/>
                <w:bCs/>
                <w:kern w:val="0"/>
                <w:sz w:val="24"/>
                <w:szCs w:val="24"/>
                <w14:ligatures w14:val="none"/>
              </w:rPr>
            </w:pPr>
          </w:p>
          <w:p w14:paraId="20F5149B">
            <w:pPr>
              <w:widowControl w:val="0"/>
              <w:spacing w:line="276" w:lineRule="auto"/>
              <w:jc w:val="center"/>
              <w:rPr>
                <w:rFonts w:ascii="Times New Roman" w:hAnsi="Times New Roman" w:eastAsia="Calibri" w:cs="Times New Roman"/>
                <w:b/>
                <w:bCs/>
                <w:kern w:val="0"/>
                <w:sz w:val="24"/>
                <w:szCs w:val="24"/>
                <w14:ligatures w14:val="none"/>
              </w:rPr>
            </w:pPr>
          </w:p>
          <w:p w14:paraId="061DF127">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c>
          <w:tcPr>
            <w:tcW w:w="630" w:type="dxa"/>
          </w:tcPr>
          <w:p w14:paraId="6EF63990">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770B3954">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04A33AA3">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050D4115">
            <w:pPr>
              <w:widowControl w:val="0"/>
              <w:spacing w:line="276" w:lineRule="auto"/>
              <w:jc w:val="center"/>
              <w:rPr>
                <w:rFonts w:ascii="Times New Roman" w:hAnsi="Times New Roman" w:eastAsia="Calibri" w:cs="Times New Roman"/>
                <w:b/>
                <w:bCs/>
                <w:kern w:val="0"/>
                <w:sz w:val="24"/>
                <w:szCs w:val="24"/>
                <w14:ligatures w14:val="none"/>
              </w:rPr>
            </w:pPr>
          </w:p>
          <w:p w14:paraId="5ABBB7AD">
            <w:pPr>
              <w:widowControl w:val="0"/>
              <w:spacing w:line="276" w:lineRule="auto"/>
              <w:jc w:val="center"/>
              <w:rPr>
                <w:rFonts w:ascii="Times New Roman" w:hAnsi="Times New Roman" w:eastAsia="Calibri" w:cs="Times New Roman"/>
                <w:b/>
                <w:bCs/>
                <w:kern w:val="0"/>
                <w:sz w:val="24"/>
                <w:szCs w:val="24"/>
                <w14:ligatures w14:val="none"/>
              </w:rPr>
            </w:pPr>
          </w:p>
          <w:p w14:paraId="4A3C5C03">
            <w:pPr>
              <w:widowControl w:val="0"/>
              <w:spacing w:line="276" w:lineRule="auto"/>
              <w:jc w:val="center"/>
              <w:rPr>
                <w:rFonts w:ascii="Times New Roman" w:hAnsi="Times New Roman" w:eastAsia="Calibri" w:cs="Times New Roman"/>
                <w:b/>
                <w:bCs/>
                <w:kern w:val="0"/>
                <w:sz w:val="24"/>
                <w:szCs w:val="24"/>
                <w14:ligatures w14:val="none"/>
              </w:rPr>
            </w:pPr>
          </w:p>
          <w:p w14:paraId="77BF2918">
            <w:pPr>
              <w:widowControl w:val="0"/>
              <w:spacing w:line="276" w:lineRule="auto"/>
              <w:jc w:val="center"/>
              <w:rPr>
                <w:rFonts w:ascii="Times New Roman" w:hAnsi="Times New Roman" w:eastAsia="Calibri" w:cs="Times New Roman"/>
                <w:b/>
                <w:bCs/>
                <w:kern w:val="0"/>
                <w:sz w:val="24"/>
                <w:szCs w:val="24"/>
                <w14:ligatures w14:val="none"/>
              </w:rPr>
            </w:pPr>
          </w:p>
          <w:p w14:paraId="1E1D2474">
            <w:pPr>
              <w:widowControl w:val="0"/>
              <w:spacing w:line="276" w:lineRule="auto"/>
              <w:jc w:val="center"/>
              <w:rPr>
                <w:rFonts w:ascii="Times New Roman" w:hAnsi="Times New Roman" w:eastAsia="Calibri" w:cs="Times New Roman"/>
                <w:b/>
                <w:bCs/>
                <w:kern w:val="0"/>
                <w:sz w:val="24"/>
                <w:szCs w:val="24"/>
                <w14:ligatures w14:val="none"/>
              </w:rPr>
            </w:pPr>
          </w:p>
          <w:p w14:paraId="2B32C980">
            <w:pPr>
              <w:widowControl w:val="0"/>
              <w:spacing w:line="276" w:lineRule="auto"/>
              <w:jc w:val="center"/>
              <w:rPr>
                <w:rFonts w:ascii="Times New Roman" w:hAnsi="Times New Roman" w:eastAsia="Calibri" w:cs="Times New Roman"/>
                <w:b/>
                <w:bCs/>
                <w:kern w:val="0"/>
                <w:sz w:val="24"/>
                <w:szCs w:val="24"/>
                <w14:ligatures w14:val="none"/>
              </w:rPr>
            </w:pPr>
          </w:p>
          <w:p w14:paraId="40120729">
            <w:pPr>
              <w:widowControl w:val="0"/>
              <w:spacing w:line="276" w:lineRule="auto"/>
              <w:jc w:val="center"/>
              <w:rPr>
                <w:rFonts w:ascii="Times New Roman" w:hAnsi="Times New Roman" w:eastAsia="Calibri" w:cs="Times New Roman"/>
                <w:b/>
                <w:bCs/>
                <w:kern w:val="0"/>
                <w:sz w:val="24"/>
                <w:szCs w:val="24"/>
                <w14:ligatures w14:val="none"/>
              </w:rPr>
            </w:pPr>
          </w:p>
          <w:p w14:paraId="62A6E8DE">
            <w:pPr>
              <w:widowControl w:val="0"/>
              <w:spacing w:line="276" w:lineRule="auto"/>
              <w:jc w:val="center"/>
              <w:rPr>
                <w:rFonts w:ascii="Times New Roman" w:hAnsi="Times New Roman" w:eastAsia="Calibri" w:cs="Times New Roman"/>
                <w:b/>
                <w:bCs/>
                <w:kern w:val="0"/>
                <w:sz w:val="24"/>
                <w:szCs w:val="24"/>
                <w14:ligatures w14:val="none"/>
              </w:rPr>
            </w:pPr>
          </w:p>
          <w:p w14:paraId="2C9B1A21">
            <w:pPr>
              <w:widowControl w:val="0"/>
              <w:spacing w:line="276" w:lineRule="auto"/>
              <w:jc w:val="center"/>
              <w:rPr>
                <w:rFonts w:ascii="Times New Roman" w:hAnsi="Times New Roman" w:eastAsia="Calibri" w:cs="Times New Roman"/>
                <w:b/>
                <w:bCs/>
                <w:kern w:val="0"/>
                <w:sz w:val="24"/>
                <w:szCs w:val="24"/>
                <w14:ligatures w14:val="none"/>
              </w:rPr>
            </w:pPr>
          </w:p>
          <w:p w14:paraId="291FC778">
            <w:pPr>
              <w:widowControl w:val="0"/>
              <w:spacing w:line="276" w:lineRule="auto"/>
              <w:jc w:val="center"/>
              <w:rPr>
                <w:rFonts w:ascii="Times New Roman" w:hAnsi="Times New Roman" w:eastAsia="Calibri" w:cs="Times New Roman"/>
                <w:b/>
                <w:bCs/>
                <w:kern w:val="0"/>
                <w:sz w:val="24"/>
                <w:szCs w:val="24"/>
                <w14:ligatures w14:val="none"/>
              </w:rPr>
            </w:pPr>
          </w:p>
          <w:p w14:paraId="3E4D747C">
            <w:pPr>
              <w:widowControl w:val="0"/>
              <w:spacing w:line="276" w:lineRule="auto"/>
              <w:jc w:val="center"/>
              <w:rPr>
                <w:rFonts w:ascii="Times New Roman" w:hAnsi="Times New Roman" w:eastAsia="Calibri" w:cs="Times New Roman"/>
                <w:b/>
                <w:bCs/>
                <w:kern w:val="0"/>
                <w:sz w:val="24"/>
                <w:szCs w:val="24"/>
                <w14:ligatures w14:val="none"/>
              </w:rPr>
            </w:pPr>
          </w:p>
          <w:p w14:paraId="77172D78">
            <w:pPr>
              <w:widowControl w:val="0"/>
              <w:spacing w:line="276" w:lineRule="auto"/>
              <w:jc w:val="center"/>
              <w:rPr>
                <w:rFonts w:ascii="Times New Roman" w:hAnsi="Times New Roman" w:eastAsia="Calibri" w:cs="Times New Roman"/>
                <w:b/>
                <w:bCs/>
                <w:kern w:val="0"/>
                <w:sz w:val="24"/>
                <w:szCs w:val="24"/>
                <w14:ligatures w14:val="none"/>
              </w:rPr>
            </w:pPr>
          </w:p>
          <w:p w14:paraId="02A28D37">
            <w:pPr>
              <w:widowControl w:val="0"/>
              <w:spacing w:line="276" w:lineRule="auto"/>
              <w:jc w:val="both"/>
              <w:rPr>
                <w:rFonts w:ascii="Times New Roman" w:hAnsi="Times New Roman" w:eastAsia="Calibri" w:cs="Times New Roman"/>
                <w:b/>
                <w:bCs/>
                <w:kern w:val="0"/>
                <w:sz w:val="24"/>
                <w:szCs w:val="24"/>
                <w14:ligatures w14:val="none"/>
              </w:rPr>
            </w:pPr>
          </w:p>
        </w:tc>
        <w:tc>
          <w:tcPr>
            <w:tcW w:w="550" w:type="dxa"/>
          </w:tcPr>
          <w:p w14:paraId="68866924">
            <w:pPr>
              <w:widowControl w:val="0"/>
              <w:spacing w:line="276" w:lineRule="auto"/>
              <w:jc w:val="center"/>
              <w:rPr>
                <w:rFonts w:ascii="Times New Roman" w:hAnsi="Times New Roman" w:eastAsia="Calibri" w:cs="Times New Roman"/>
                <w:b/>
                <w:bCs/>
                <w:kern w:val="0"/>
                <w:sz w:val="24"/>
                <w:szCs w:val="24"/>
                <w14:ligatures w14:val="none"/>
              </w:rPr>
            </w:pPr>
          </w:p>
          <w:p w14:paraId="337D5818">
            <w:pPr>
              <w:widowControl w:val="0"/>
              <w:spacing w:line="276" w:lineRule="auto"/>
              <w:jc w:val="center"/>
              <w:rPr>
                <w:rFonts w:ascii="Times New Roman" w:hAnsi="Times New Roman" w:eastAsia="Calibri" w:cs="Times New Roman"/>
                <w:b/>
                <w:bCs/>
                <w:kern w:val="0"/>
                <w:sz w:val="24"/>
                <w:szCs w:val="24"/>
                <w14:ligatures w14:val="none"/>
              </w:rPr>
            </w:pPr>
          </w:p>
          <w:p w14:paraId="6DFC3E4C">
            <w:pPr>
              <w:widowControl w:val="0"/>
              <w:spacing w:line="276" w:lineRule="auto"/>
              <w:jc w:val="center"/>
              <w:rPr>
                <w:rFonts w:ascii="Times New Roman" w:hAnsi="Times New Roman" w:eastAsia="Calibri" w:cs="Times New Roman"/>
                <w:b/>
                <w:bCs/>
                <w:kern w:val="0"/>
                <w:sz w:val="24"/>
                <w:szCs w:val="24"/>
                <w14:ligatures w14:val="none"/>
              </w:rPr>
            </w:pPr>
          </w:p>
          <w:p w14:paraId="5C406971">
            <w:pPr>
              <w:widowControl w:val="0"/>
              <w:spacing w:line="276" w:lineRule="auto"/>
              <w:jc w:val="center"/>
              <w:rPr>
                <w:rFonts w:ascii="Times New Roman" w:hAnsi="Times New Roman" w:eastAsia="Calibri" w:cs="Times New Roman"/>
                <w:b/>
                <w:bCs/>
                <w:kern w:val="0"/>
                <w:sz w:val="24"/>
                <w:szCs w:val="24"/>
                <w14:ligatures w14:val="none"/>
              </w:rPr>
            </w:pPr>
          </w:p>
          <w:p w14:paraId="7B5069F0">
            <w:pPr>
              <w:widowControl w:val="0"/>
              <w:spacing w:line="276" w:lineRule="auto"/>
              <w:jc w:val="center"/>
              <w:rPr>
                <w:rFonts w:ascii="Times New Roman" w:hAnsi="Times New Roman" w:eastAsia="Calibri" w:cs="Times New Roman"/>
                <w:b/>
                <w:bCs/>
                <w:kern w:val="0"/>
                <w:sz w:val="24"/>
                <w:szCs w:val="24"/>
                <w14:ligatures w14:val="none"/>
              </w:rPr>
            </w:pPr>
          </w:p>
          <w:p w14:paraId="5BE940DC">
            <w:pPr>
              <w:widowControl w:val="0"/>
              <w:spacing w:line="276" w:lineRule="auto"/>
              <w:jc w:val="center"/>
              <w:rPr>
                <w:rFonts w:ascii="Times New Roman" w:hAnsi="Times New Roman" w:eastAsia="Calibri" w:cs="Times New Roman"/>
                <w:b/>
                <w:bCs/>
                <w:kern w:val="0"/>
                <w:sz w:val="24"/>
                <w:szCs w:val="24"/>
                <w14:ligatures w14:val="none"/>
              </w:rPr>
            </w:pPr>
          </w:p>
          <w:p w14:paraId="0A6E11F7">
            <w:pPr>
              <w:widowControl w:val="0"/>
              <w:spacing w:line="276" w:lineRule="auto"/>
              <w:jc w:val="center"/>
              <w:rPr>
                <w:rFonts w:ascii="Times New Roman" w:hAnsi="Times New Roman" w:eastAsia="Calibri" w:cs="Times New Roman"/>
                <w:b/>
                <w:bCs/>
                <w:kern w:val="0"/>
                <w:sz w:val="24"/>
                <w:szCs w:val="24"/>
                <w14:ligatures w14:val="none"/>
              </w:rPr>
            </w:pPr>
          </w:p>
          <w:p w14:paraId="15558015">
            <w:pPr>
              <w:widowControl w:val="0"/>
              <w:spacing w:line="276" w:lineRule="auto"/>
              <w:jc w:val="center"/>
              <w:rPr>
                <w:rFonts w:ascii="Times New Roman" w:hAnsi="Times New Roman" w:eastAsia="Calibri" w:cs="Times New Roman"/>
                <w:b/>
                <w:bCs/>
                <w:kern w:val="0"/>
                <w:sz w:val="24"/>
                <w:szCs w:val="24"/>
                <w14:ligatures w14:val="none"/>
              </w:rPr>
            </w:pPr>
          </w:p>
          <w:p w14:paraId="3F7A4545">
            <w:pPr>
              <w:widowControl w:val="0"/>
              <w:spacing w:line="276" w:lineRule="auto"/>
              <w:jc w:val="center"/>
              <w:rPr>
                <w:rFonts w:ascii="Times New Roman" w:hAnsi="Times New Roman" w:eastAsia="Calibri" w:cs="Times New Roman"/>
                <w:b/>
                <w:bCs/>
                <w:kern w:val="0"/>
                <w:sz w:val="24"/>
                <w:szCs w:val="24"/>
                <w14:ligatures w14:val="none"/>
              </w:rPr>
            </w:pPr>
          </w:p>
          <w:p w14:paraId="506098BB">
            <w:pPr>
              <w:widowControl w:val="0"/>
              <w:spacing w:line="276" w:lineRule="auto"/>
              <w:jc w:val="center"/>
              <w:rPr>
                <w:rFonts w:ascii="Times New Roman" w:hAnsi="Times New Roman" w:eastAsia="Calibri" w:cs="Times New Roman"/>
                <w:b/>
                <w:bCs/>
                <w:kern w:val="0"/>
                <w:sz w:val="24"/>
                <w:szCs w:val="24"/>
                <w14:ligatures w14:val="none"/>
              </w:rPr>
            </w:pPr>
          </w:p>
          <w:p w14:paraId="4957976B">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077C71DC">
            <w:pPr>
              <w:widowControl w:val="0"/>
              <w:spacing w:line="276" w:lineRule="auto"/>
              <w:jc w:val="center"/>
              <w:rPr>
                <w:rFonts w:ascii="Times New Roman" w:hAnsi="Times New Roman" w:eastAsia="Calibri" w:cs="Times New Roman"/>
                <w:b/>
                <w:bCs/>
                <w:kern w:val="0"/>
                <w:sz w:val="24"/>
                <w:szCs w:val="24"/>
                <w14:ligatures w14:val="none"/>
              </w:rPr>
            </w:pPr>
          </w:p>
          <w:p w14:paraId="79FA8CD7">
            <w:pPr>
              <w:widowControl w:val="0"/>
              <w:spacing w:line="276" w:lineRule="auto"/>
              <w:jc w:val="center"/>
              <w:rPr>
                <w:rFonts w:ascii="Times New Roman" w:hAnsi="Times New Roman" w:eastAsia="Calibri" w:cs="Times New Roman"/>
                <w:b/>
                <w:bCs/>
                <w:kern w:val="0"/>
                <w:sz w:val="24"/>
                <w:szCs w:val="24"/>
                <w14:ligatures w14:val="none"/>
              </w:rPr>
            </w:pPr>
          </w:p>
          <w:p w14:paraId="7058437A">
            <w:pPr>
              <w:widowControl w:val="0"/>
              <w:spacing w:line="276" w:lineRule="auto"/>
              <w:jc w:val="center"/>
              <w:rPr>
                <w:rFonts w:ascii="Times New Roman" w:hAnsi="Times New Roman" w:eastAsia="Calibri" w:cs="Times New Roman"/>
                <w:b/>
                <w:bCs/>
                <w:kern w:val="0"/>
                <w:sz w:val="24"/>
                <w:szCs w:val="24"/>
                <w14:ligatures w14:val="none"/>
              </w:rPr>
            </w:pPr>
          </w:p>
          <w:p w14:paraId="04AD0C05">
            <w:pPr>
              <w:widowControl w:val="0"/>
              <w:spacing w:line="276" w:lineRule="auto"/>
              <w:jc w:val="center"/>
              <w:rPr>
                <w:rFonts w:ascii="Times New Roman" w:hAnsi="Times New Roman" w:eastAsia="Calibri" w:cs="Times New Roman"/>
                <w:b/>
                <w:bCs/>
                <w:kern w:val="0"/>
                <w:sz w:val="24"/>
                <w:szCs w:val="24"/>
                <w14:ligatures w14:val="none"/>
              </w:rPr>
            </w:pPr>
          </w:p>
          <w:p w14:paraId="7EAA1919">
            <w:pPr>
              <w:widowControl w:val="0"/>
              <w:spacing w:line="276" w:lineRule="auto"/>
              <w:jc w:val="center"/>
              <w:rPr>
                <w:rFonts w:ascii="Times New Roman" w:hAnsi="Times New Roman" w:eastAsia="Calibri" w:cs="Times New Roman"/>
                <w:b/>
                <w:bCs/>
                <w:kern w:val="0"/>
                <w:sz w:val="24"/>
                <w:szCs w:val="24"/>
                <w14:ligatures w14:val="none"/>
              </w:rPr>
            </w:pPr>
          </w:p>
          <w:p w14:paraId="27FF4D07">
            <w:pPr>
              <w:widowControl w:val="0"/>
              <w:spacing w:line="276" w:lineRule="auto"/>
              <w:jc w:val="center"/>
              <w:rPr>
                <w:rFonts w:ascii="Times New Roman" w:hAnsi="Times New Roman" w:eastAsia="Calibri" w:cs="Times New Roman"/>
                <w:b/>
                <w:bCs/>
                <w:kern w:val="0"/>
                <w:sz w:val="24"/>
                <w:szCs w:val="24"/>
                <w14:ligatures w14:val="none"/>
              </w:rPr>
            </w:pPr>
          </w:p>
          <w:p w14:paraId="317AAB50">
            <w:pPr>
              <w:widowControl w:val="0"/>
              <w:spacing w:line="276" w:lineRule="auto"/>
              <w:jc w:val="center"/>
              <w:rPr>
                <w:rFonts w:ascii="Times New Roman" w:hAnsi="Times New Roman" w:eastAsia="Calibri" w:cs="Times New Roman"/>
                <w:b/>
                <w:bCs/>
                <w:kern w:val="0"/>
                <w:sz w:val="24"/>
                <w:szCs w:val="24"/>
                <w14:ligatures w14:val="none"/>
              </w:rPr>
            </w:pPr>
          </w:p>
          <w:p w14:paraId="747628B0">
            <w:pPr>
              <w:widowControl w:val="0"/>
              <w:spacing w:line="276" w:lineRule="auto"/>
              <w:jc w:val="center"/>
              <w:rPr>
                <w:rFonts w:ascii="Times New Roman" w:hAnsi="Times New Roman" w:eastAsia="Calibri" w:cs="Times New Roman"/>
                <w:b/>
                <w:bCs/>
                <w:kern w:val="0"/>
                <w:sz w:val="24"/>
                <w:szCs w:val="24"/>
                <w14:ligatures w14:val="none"/>
              </w:rPr>
            </w:pPr>
          </w:p>
          <w:p w14:paraId="3D176350">
            <w:pPr>
              <w:widowControl w:val="0"/>
              <w:spacing w:line="276" w:lineRule="auto"/>
              <w:jc w:val="center"/>
              <w:rPr>
                <w:rFonts w:ascii="Times New Roman" w:hAnsi="Times New Roman" w:eastAsia="Calibri" w:cs="Times New Roman"/>
                <w:b/>
                <w:bCs/>
                <w:kern w:val="0"/>
                <w:sz w:val="24"/>
                <w:szCs w:val="24"/>
                <w14:ligatures w14:val="none"/>
              </w:rPr>
            </w:pPr>
          </w:p>
          <w:p w14:paraId="06F8A145">
            <w:pPr>
              <w:widowControl w:val="0"/>
              <w:spacing w:line="276" w:lineRule="auto"/>
              <w:jc w:val="center"/>
              <w:rPr>
                <w:rFonts w:ascii="Times New Roman" w:hAnsi="Times New Roman" w:eastAsia="Calibri" w:cs="Times New Roman"/>
                <w:b/>
                <w:bCs/>
                <w:kern w:val="0"/>
                <w:sz w:val="24"/>
                <w:szCs w:val="24"/>
                <w14:ligatures w14:val="none"/>
              </w:rPr>
            </w:pPr>
          </w:p>
          <w:p w14:paraId="12D885B7">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bookmarkStart w:id="0" w:name="_GoBack"/>
            <w:bookmarkEnd w:id="0"/>
          </w:p>
        </w:tc>
        <w:tc>
          <w:tcPr>
            <w:tcW w:w="563" w:type="dxa"/>
          </w:tcPr>
          <w:p w14:paraId="4C28A7FD">
            <w:pPr>
              <w:widowControl w:val="0"/>
              <w:spacing w:line="276" w:lineRule="auto"/>
              <w:jc w:val="center"/>
              <w:rPr>
                <w:rFonts w:ascii="Times New Roman" w:hAnsi="Times New Roman" w:eastAsia="Calibri" w:cs="Times New Roman"/>
                <w:b/>
                <w:bCs/>
                <w:kern w:val="0"/>
                <w:sz w:val="24"/>
                <w:szCs w:val="24"/>
                <w14:ligatures w14:val="none"/>
              </w:rPr>
            </w:pPr>
          </w:p>
        </w:tc>
      </w:tr>
      <w:tr w14:paraId="62162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continue"/>
          </w:tcPr>
          <w:p w14:paraId="2A5491B1">
            <w:pPr>
              <w:widowControl w:val="0"/>
              <w:spacing w:line="276" w:lineRule="auto"/>
              <w:jc w:val="center"/>
              <w:rPr>
                <w:rFonts w:ascii="Times New Roman" w:hAnsi="Times New Roman" w:eastAsia="Calibri" w:cs="Times New Roman"/>
                <w:b/>
                <w:bCs/>
                <w:kern w:val="0"/>
                <w:sz w:val="24"/>
                <w:szCs w:val="24"/>
                <w14:ligatures w14:val="none"/>
              </w:rPr>
            </w:pPr>
          </w:p>
        </w:tc>
        <w:tc>
          <w:tcPr>
            <w:tcW w:w="1099" w:type="dxa"/>
            <w:vMerge w:val="continue"/>
          </w:tcPr>
          <w:p w14:paraId="0965F385">
            <w:pPr>
              <w:widowControl w:val="0"/>
              <w:spacing w:line="276" w:lineRule="auto"/>
              <w:rPr>
                <w:rFonts w:ascii="Times New Roman" w:hAnsi="Times New Roman" w:eastAsia="Calibri" w:cs="Times New Roman"/>
                <w:b/>
                <w:bCs/>
                <w:kern w:val="0"/>
                <w:sz w:val="24"/>
                <w:szCs w:val="24"/>
                <w14:ligatures w14:val="none"/>
              </w:rPr>
            </w:pPr>
          </w:p>
        </w:tc>
        <w:tc>
          <w:tcPr>
            <w:tcW w:w="1243" w:type="dxa"/>
          </w:tcPr>
          <w:p w14:paraId="273BDBFB">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Times New Roman" w:cs="Times New Roman"/>
                <w:b/>
                <w:kern w:val="0"/>
                <w:sz w:val="24"/>
                <w:szCs w:val="24"/>
                <w:lang w:val="vi-VN"/>
                <w14:ligatures w14:val="none"/>
              </w:rPr>
              <w:t xml:space="preserve">2. </w:t>
            </w:r>
            <w:r>
              <w:rPr>
                <w:rFonts w:ascii="Times New Roman" w:hAnsi="Times New Roman" w:eastAsia="Times New Roman" w:cs="Times New Roman"/>
                <w:b/>
                <w:kern w:val="0"/>
                <w:sz w:val="24"/>
                <w:szCs w:val="24"/>
                <w14:ligatures w14:val="none"/>
              </w:rPr>
              <w:t xml:space="preserve">Tính </w:t>
            </w:r>
            <w:r>
              <w:rPr>
                <w:rFonts w:ascii="Times New Roman" w:hAnsi="Times New Roman" w:eastAsia="Times New Roman" w:cs="Times New Roman"/>
                <w:b/>
                <w:bCs/>
                <w:kern w:val="0"/>
                <w:sz w:val="24"/>
                <w:szCs w:val="24"/>
                <w14:ligatures w14:val="none"/>
              </w:rPr>
              <w:t>biến thiên enthalpy của phản ứng hóa học</w:t>
            </w:r>
          </w:p>
        </w:tc>
        <w:tc>
          <w:tcPr>
            <w:tcW w:w="4550" w:type="dxa"/>
          </w:tcPr>
          <w:p w14:paraId="0FACF031">
            <w:pPr>
              <w:widowControl w:val="0"/>
              <w:spacing w:line="276" w:lineRule="auto"/>
              <w:contextualSpacing/>
              <w:rPr>
                <w:rFonts w:ascii="Times New Roman" w:hAnsi="Times New Roman" w:eastAsia="Calibri" w:cs="Times New Roman"/>
                <w:b/>
                <w:kern w:val="0"/>
                <w:sz w:val="24"/>
                <w:szCs w:val="24"/>
                <w14:ligatures w14:val="none"/>
              </w:rPr>
            </w:pPr>
            <w:r>
              <w:rPr>
                <w:rFonts w:ascii="Times New Roman" w:hAnsi="Times New Roman" w:eastAsia="Calibri" w:cs="Times New Roman"/>
                <w:b/>
                <w:kern w:val="0"/>
                <w:sz w:val="24"/>
                <w:szCs w:val="24"/>
                <w14:ligatures w14:val="none"/>
              </w:rPr>
              <w:t>Vận dụng:</w:t>
            </w:r>
          </w:p>
          <w:p w14:paraId="7887489C">
            <w:pPr>
              <w:tabs>
                <w:tab w:val="center" w:pos="5040"/>
                <w:tab w:val="right" w:pos="9360"/>
              </w:tabs>
              <w:spacing w:line="276" w:lineRule="auto"/>
              <w:rPr>
                <w:rFonts w:ascii="Times New Roman" w:hAnsi="Times New Roman" w:eastAsia="Calibri" w:cs="Times New Roman"/>
                <w:kern w:val="0"/>
                <w:sz w:val="24"/>
                <w:szCs w:val="24"/>
                <w:lang w:val="vi-VN" w:eastAsia="ko-KR"/>
                <w14:ligatures w14:val="none"/>
              </w:rPr>
            </w:pPr>
            <w:r>
              <w:rPr>
                <w:rFonts w:ascii="Times New Roman" w:hAnsi="Times New Roman" w:eastAsia="Calibri" w:cs="Times New Roman"/>
                <w:kern w:val="0"/>
                <w:sz w:val="24"/>
                <w:szCs w:val="24"/>
                <w:lang w:val="vi-VN" w:eastAsia="ko-KR"/>
                <w14:ligatures w14:val="none"/>
              </w:rPr>
              <w:t>–</w:t>
            </w:r>
            <w:r>
              <w:rPr>
                <w:rFonts w:ascii="Times New Roman" w:hAnsi="Times New Roman" w:eastAsia="Calibri" w:cs="Times New Roman"/>
                <w:kern w:val="0"/>
                <w:sz w:val="24"/>
                <w:szCs w:val="24"/>
                <w:lang w:val="zh-CN" w:eastAsia="ko-KR"/>
                <w14:ligatures w14:val="none"/>
              </w:rPr>
              <w:t xml:space="preserve"> </w:t>
            </w:r>
            <w:r>
              <w:rPr>
                <w:rFonts w:ascii="Times New Roman" w:hAnsi="Times New Roman" w:eastAsia="Calibri" w:cs="Times New Roman"/>
                <w:kern w:val="0"/>
                <w:sz w:val="24"/>
                <w:szCs w:val="24"/>
                <w:lang w:val="vi-VN" w:eastAsia="ko-KR"/>
                <w14:ligatures w14:val="none"/>
              </w:rPr>
              <w:t>T</w:t>
            </w:r>
            <w:r>
              <w:rPr>
                <w:rFonts w:ascii="Times New Roman" w:hAnsi="Times New Roman" w:eastAsia="Calibri" w:cs="Times New Roman"/>
                <w:kern w:val="0"/>
                <w:sz w:val="24"/>
                <w:szCs w:val="24"/>
                <w:lang w:val="zh-CN" w:eastAsia="ko-KR"/>
                <w14:ligatures w14:val="none"/>
              </w:rPr>
              <w:t>ính</w:t>
            </w:r>
            <w:r>
              <w:rPr>
                <w:rFonts w:ascii="Times New Roman" w:hAnsi="Times New Roman" w:eastAsia="Calibri" w:cs="Times New Roman"/>
                <w:kern w:val="0"/>
                <w:sz w:val="24"/>
                <w:szCs w:val="24"/>
                <w:lang w:val="vi-VN" w:eastAsia="ko-KR"/>
                <w14:ligatures w14:val="none"/>
              </w:rPr>
              <w:t xml:space="preserve"> được</w:t>
            </w:r>
            <w:r>
              <w:rPr>
                <w:rFonts w:ascii="Times New Roman" w:hAnsi="Times New Roman" w:eastAsia="Calibri" w:cs="Times New Roman"/>
                <w:kern w:val="0"/>
                <w:sz w:val="24"/>
                <w:szCs w:val="24"/>
                <w:lang w:val="zh-CN" w:eastAsia="ko-KR"/>
                <w14:ligatures w14:val="none"/>
              </w:rPr>
              <w:t xml:space="preserve"> </w:t>
            </w:r>
            <w:r>
              <w:rPr>
                <w:rFonts w:ascii="Times New Roman" w:hAnsi="Times New Roman" w:eastAsia="Calibri" w:cstheme="minorBidi"/>
                <w:kern w:val="2"/>
                <w:position w:val="-12"/>
                <w:sz w:val="24"/>
                <w:szCs w:val="24"/>
                <w:lang w:val="vi-VN" w:eastAsia="ko-KR"/>
                <w14:ligatures w14:val="standardContextual"/>
              </w:rPr>
              <w:object>
                <v:shape id="_x0000_i1028" o:spt="75" type="#_x0000_t75" style="height:22.5pt;width:40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ascii="Times New Roman" w:hAnsi="Times New Roman" w:eastAsia="Calibri" w:cs="Times New Roman"/>
                <w:kern w:val="0"/>
                <w:sz w:val="24"/>
                <w:szCs w:val="24"/>
                <w:lang w:val="vi-VN" w:eastAsia="ko-KR"/>
                <w14:ligatures w14:val="none"/>
              </w:rPr>
              <w:t xml:space="preserve"> của một phản </w:t>
            </w:r>
            <w:r>
              <w:rPr>
                <w:rFonts w:ascii="Times New Roman" w:hAnsi="Times New Roman" w:eastAsia="Calibri" w:cs="Times New Roman"/>
                <w:kern w:val="0"/>
                <w:sz w:val="24"/>
                <w:szCs w:val="24"/>
                <w:lang w:val="zh-CN" w:eastAsia="ko-KR"/>
                <w14:ligatures w14:val="none"/>
              </w:rPr>
              <w:t>ứng</w:t>
            </w:r>
            <w:r>
              <w:rPr>
                <w:rFonts w:ascii="Times New Roman" w:hAnsi="Times New Roman" w:eastAsia="Calibri" w:cs="Times New Roman"/>
                <w:kern w:val="0"/>
                <w:sz w:val="24"/>
                <w:szCs w:val="24"/>
                <w:lang w:val="vi-VN" w:eastAsia="ko-KR"/>
                <w14:ligatures w14:val="none"/>
              </w:rPr>
              <w:t xml:space="preserve"> dựa vào</w:t>
            </w:r>
            <w:r>
              <w:rPr>
                <w:rFonts w:ascii="Times New Roman" w:hAnsi="Times New Roman" w:eastAsia="Calibri" w:cs="Times New Roman"/>
                <w:kern w:val="0"/>
                <w:sz w:val="24"/>
                <w:szCs w:val="24"/>
                <w:lang w:val="zh-CN" w:eastAsia="ko-KR"/>
                <w14:ligatures w14:val="none"/>
              </w:rPr>
              <w:t xml:space="preserve"> bảng số liệu </w:t>
            </w:r>
            <w:r>
              <w:rPr>
                <w:rFonts w:ascii="Times New Roman" w:hAnsi="Times New Roman" w:eastAsia="Calibri" w:cs="Times New Roman"/>
                <w:kern w:val="0"/>
                <w:sz w:val="24"/>
                <w:szCs w:val="24"/>
                <w:lang w:val="vi-VN" w:eastAsia="ko-KR"/>
                <w14:ligatures w14:val="none"/>
              </w:rPr>
              <w:t>năng lượng liên kết, nhiệt tạo thành</w:t>
            </w:r>
            <w:r>
              <w:rPr>
                <w:rFonts w:ascii="Times New Roman" w:hAnsi="Times New Roman" w:eastAsia="Calibri" w:cs="Times New Roman"/>
                <w:kern w:val="0"/>
                <w:sz w:val="24"/>
                <w:szCs w:val="24"/>
                <w:lang w:val="zh-CN" w:eastAsia="ko-KR"/>
                <w14:ligatures w14:val="none"/>
              </w:rPr>
              <w:t xml:space="preserve"> cho sẵn</w:t>
            </w:r>
            <w:r>
              <w:rPr>
                <w:rFonts w:ascii="Times New Roman" w:hAnsi="Times New Roman" w:eastAsia="Calibri" w:cs="Times New Roman"/>
                <w:kern w:val="0"/>
                <w:sz w:val="24"/>
                <w:szCs w:val="24"/>
                <w:lang w:val="vi-VN" w:eastAsia="ko-KR"/>
                <w14:ligatures w14:val="none"/>
              </w:rPr>
              <w:t>,</w:t>
            </w:r>
            <w:r>
              <w:rPr>
                <w:rFonts w:ascii="Times New Roman" w:hAnsi="Times New Roman" w:eastAsia="Calibri" w:cs="Times New Roman"/>
                <w:kern w:val="0"/>
                <w:sz w:val="24"/>
                <w:szCs w:val="24"/>
                <w:lang w:val="zh-CN" w:eastAsia="ko-KR"/>
                <w14:ligatures w14:val="none"/>
              </w:rPr>
              <w:t xml:space="preserve"> vận dụng công thức: </w:t>
            </w:r>
          </w:p>
          <w:p w14:paraId="78F98D71">
            <w:pPr>
              <w:spacing w:line="276" w:lineRule="auto"/>
              <w:rPr>
                <w:rFonts w:ascii="Times New Roman" w:hAnsi="Times New Roman" w:eastAsia="Calibri" w:cs="Times New Roman"/>
                <w:kern w:val="0"/>
                <w:sz w:val="24"/>
                <w:szCs w:val="24"/>
                <w14:ligatures w14:val="none"/>
              </w:rPr>
            </w:pPr>
            <w:r>
              <w:rPr>
                <w:rFonts w:ascii="Times New Roman" w:hAnsi="Times New Roman" w:eastAsia="Calibri" w:cstheme="minorBidi"/>
                <w:kern w:val="2"/>
                <w:position w:val="-14"/>
                <w:sz w:val="24"/>
                <w:szCs w:val="24"/>
                <w14:ligatures w14:val="standardContextual"/>
              </w:rPr>
              <w:object>
                <v:shape id="_x0000_i1029" o:spt="75" type="#_x0000_t75" style="height:18.5pt;width:156.5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rFonts w:ascii="Times New Roman" w:hAnsi="Times New Roman" w:eastAsia="Calibri" w:cs="Times New Roman"/>
                <w:kern w:val="0"/>
                <w:sz w:val="24"/>
                <w:szCs w:val="24"/>
                <w14:ligatures w14:val="none"/>
              </w:rPr>
              <w:t xml:space="preserve">và </w:t>
            </w:r>
            <w:r>
              <w:rPr>
                <w:rFonts w:ascii="Times New Roman" w:hAnsi="Times New Roman" w:eastAsia="Calibri" w:cstheme="minorBidi"/>
                <w:kern w:val="2"/>
                <w:position w:val="-14"/>
                <w:sz w:val="24"/>
                <w:szCs w:val="24"/>
                <w14:ligatures w14:val="standardContextual"/>
              </w:rPr>
              <w:object>
                <v:shape id="_x0000_i1030" o:spt="75" type="#_x0000_t75" style="height:18.5pt;width:202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0" r:id="rId15">
                  <o:LockedField>false</o:LockedField>
                </o:OLEObject>
              </w:object>
            </w:r>
          </w:p>
          <w:p w14:paraId="3E72FB88">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heme="minorBidi"/>
                <w:kern w:val="2"/>
                <w:sz w:val="24"/>
                <w:szCs w:val="24"/>
                <w:lang w:val="zh-CN"/>
                <w14:ligatures w14:val="standardContextual"/>
              </w:rPr>
              <w:object>
                <v:shape id="_x0000_i1031" o:spt="75" type="#_x0000_t75" style="height:18.5pt;width:39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1" r:id="rId17">
                  <o:LockedField>false</o:LockedField>
                </o:OLEObject>
              </w:object>
            </w:r>
            <w:r>
              <w:rPr>
                <w:rFonts w:ascii="Times New Roman" w:hAnsi="Times New Roman" w:eastAsia="Calibri" w:cs="Times New Roman"/>
                <w:kern w:val="0"/>
                <w:sz w:val="24"/>
                <w:szCs w:val="24"/>
                <w14:ligatures w14:val="none"/>
              </w:rPr>
              <w:t xml:space="preserve">, </w:t>
            </w:r>
            <w:r>
              <w:rPr>
                <w:rFonts w:ascii="Times New Roman" w:hAnsi="Times New Roman" w:eastAsia="Calibri" w:cstheme="minorBidi"/>
                <w:kern w:val="2"/>
                <w:sz w:val="24"/>
                <w:szCs w:val="24"/>
                <w:lang w:val="zh-CN"/>
                <w14:ligatures w14:val="standardContextual"/>
              </w:rPr>
              <w:object>
                <v:shape id="_x0000_i1032" o:spt="75" type="#_x0000_t75" style="height:18.5pt;width:39pt;" o:ole="t" filled="f" o:preferrelative="t" stroked="f" coordsize="21600,21600">
                  <v:path/>
                  <v:fill on="f" focussize="0,0"/>
                  <v:stroke on="f" joinstyle="miter"/>
                  <v:imagedata r:id="rId20" o:title=""/>
                  <o:lock v:ext="edit" aspectratio="t"/>
                  <w10:wrap type="none"/>
                  <w10:anchorlock/>
                </v:shape>
                <o:OLEObject Type="Embed" ProgID="Equation.3" ShapeID="_x0000_i1032" DrawAspect="Content" ObjectID="_1468075732" r:id="rId19">
                  <o:LockedField>false</o:LockedField>
                </o:OLEObject>
              </w:object>
            </w:r>
            <w:r>
              <w:rPr>
                <w:rFonts w:ascii="Times New Roman" w:hAnsi="Times New Roman" w:eastAsia="Calibri" w:cs="Times New Roman"/>
                <w:kern w:val="0"/>
                <w:sz w:val="24"/>
                <w:szCs w:val="24"/>
                <w14:ligatures w14:val="none"/>
              </w:rPr>
              <w:t xml:space="preserve"> là tổng năng lượng liên kết trong phân tử chất đầu và sản phẩm phản ứng.</w:t>
            </w:r>
          </w:p>
        </w:tc>
        <w:tc>
          <w:tcPr>
            <w:tcW w:w="683" w:type="dxa"/>
          </w:tcPr>
          <w:p w14:paraId="5C2877F5">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178ECCE5">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5C572D54">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1772DBF1">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2C6C59A9">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53B86935">
            <w:pPr>
              <w:widowControl w:val="0"/>
              <w:spacing w:line="276" w:lineRule="auto"/>
              <w:jc w:val="center"/>
              <w:rPr>
                <w:rFonts w:ascii="Times New Roman" w:hAnsi="Times New Roman" w:eastAsia="Calibri" w:cs="Times New Roman"/>
                <w:b/>
                <w:bCs/>
                <w:kern w:val="0"/>
                <w:sz w:val="24"/>
                <w:szCs w:val="24"/>
                <w14:ligatures w14:val="none"/>
              </w:rPr>
            </w:pPr>
          </w:p>
          <w:p w14:paraId="7594286A">
            <w:pPr>
              <w:widowControl w:val="0"/>
              <w:spacing w:line="276" w:lineRule="auto"/>
              <w:jc w:val="center"/>
              <w:rPr>
                <w:rFonts w:ascii="Times New Roman" w:hAnsi="Times New Roman" w:eastAsia="Calibri" w:cs="Times New Roman"/>
                <w:b/>
                <w:bCs/>
                <w:kern w:val="0"/>
                <w:sz w:val="24"/>
                <w:szCs w:val="24"/>
                <w14:ligatures w14:val="none"/>
              </w:rPr>
            </w:pPr>
          </w:p>
          <w:p w14:paraId="35494119">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3 ý</w:t>
            </w:r>
          </w:p>
        </w:tc>
        <w:tc>
          <w:tcPr>
            <w:tcW w:w="550" w:type="dxa"/>
          </w:tcPr>
          <w:p w14:paraId="64A8F4A9">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40BEF281">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786A030B">
            <w:pPr>
              <w:widowControl w:val="0"/>
              <w:spacing w:line="276" w:lineRule="auto"/>
              <w:jc w:val="center"/>
              <w:rPr>
                <w:rFonts w:ascii="Times New Roman" w:hAnsi="Times New Roman" w:eastAsia="Calibri" w:cs="Times New Roman"/>
                <w:b/>
                <w:bCs/>
                <w:kern w:val="0"/>
                <w:sz w:val="24"/>
                <w:szCs w:val="24"/>
                <w14:ligatures w14:val="none"/>
              </w:rPr>
            </w:pPr>
          </w:p>
        </w:tc>
      </w:tr>
      <w:tr w14:paraId="5C8BC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restart"/>
          </w:tcPr>
          <w:p w14:paraId="7A5BD77E">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3</w:t>
            </w:r>
          </w:p>
        </w:tc>
        <w:tc>
          <w:tcPr>
            <w:tcW w:w="1099" w:type="dxa"/>
            <w:vMerge w:val="restart"/>
          </w:tcPr>
          <w:p w14:paraId="3066ED04">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Times New Roman" w:cs="Times New Roman"/>
                <w:b/>
                <w:bCs/>
                <w:kern w:val="0"/>
                <w:sz w:val="24"/>
                <w:szCs w:val="24"/>
                <w:lang w:val="vi-VN"/>
                <w14:ligatures w14:val="none"/>
              </w:rPr>
              <w:t>Tốc độ phản ứng hoá học</w:t>
            </w:r>
          </w:p>
        </w:tc>
        <w:tc>
          <w:tcPr>
            <w:tcW w:w="1243" w:type="dxa"/>
            <w:vMerge w:val="restart"/>
          </w:tcPr>
          <w:p w14:paraId="779F902F">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Times New Roman" w:cs="Times New Roman"/>
                <w:b/>
                <w:bCs/>
                <w:kern w:val="0"/>
                <w:sz w:val="24"/>
                <w:szCs w:val="24"/>
                <w14:ligatures w14:val="none"/>
              </w:rPr>
              <w:t xml:space="preserve">1. </w:t>
            </w:r>
            <w:r>
              <w:rPr>
                <w:rFonts w:ascii="Times New Roman" w:hAnsi="Times New Roman" w:eastAsia="Times New Roman" w:cs="Times New Roman"/>
                <w:b/>
                <w:bCs/>
                <w:kern w:val="0"/>
                <w:sz w:val="24"/>
                <w:szCs w:val="24"/>
                <w:lang w:val="vi-VN"/>
                <w14:ligatures w14:val="none"/>
              </w:rPr>
              <w:t xml:space="preserve">Phương trình tốc độ </w:t>
            </w:r>
            <w:r>
              <w:rPr>
                <w:rFonts w:ascii="Times New Roman" w:hAnsi="Times New Roman" w:eastAsia="Times New Roman" w:cs="Times New Roman"/>
                <w:b/>
                <w:bCs/>
                <w:kern w:val="0"/>
                <w:sz w:val="24"/>
                <w:szCs w:val="24"/>
                <w:lang w:val="vi-VN"/>
                <w14:ligatures w14:val="none"/>
              </w:rPr>
              <w:br w:type="textWrapping"/>
            </w:r>
            <w:r>
              <w:rPr>
                <w:rFonts w:ascii="Times New Roman" w:hAnsi="Times New Roman" w:eastAsia="Times New Roman" w:cs="Times New Roman"/>
                <w:b/>
                <w:bCs/>
                <w:kern w:val="0"/>
                <w:sz w:val="24"/>
                <w:szCs w:val="24"/>
                <w:lang w:val="vi-VN"/>
                <w14:ligatures w14:val="none"/>
              </w:rPr>
              <w:t>phản ứng và hằng số tốc độ của phản ứng</w:t>
            </w:r>
          </w:p>
        </w:tc>
        <w:tc>
          <w:tcPr>
            <w:tcW w:w="4550" w:type="dxa"/>
          </w:tcPr>
          <w:p w14:paraId="1CF0299F">
            <w:pPr>
              <w:widowControl w:val="0"/>
              <w:spacing w:line="276" w:lineRule="auto"/>
              <w:rPr>
                <w:rFonts w:ascii="Times New Roman" w:hAnsi="Times New Roman" w:eastAsia="Calibri" w:cs="Times New Roman"/>
                <w:b/>
                <w:kern w:val="0"/>
                <w:sz w:val="24"/>
                <w:szCs w:val="24"/>
                <w14:ligatures w14:val="none"/>
              </w:rPr>
            </w:pPr>
            <w:r>
              <w:rPr>
                <w:rFonts w:ascii="Times New Roman" w:hAnsi="Times New Roman" w:eastAsia="Calibri" w:cs="Times New Roman"/>
                <w:b/>
                <w:kern w:val="0"/>
                <w:sz w:val="24"/>
                <w:szCs w:val="24"/>
                <w:lang w:val="vi-VN"/>
                <w14:ligatures w14:val="none"/>
              </w:rPr>
              <w:t>Nhận biết</w:t>
            </w:r>
            <w:r>
              <w:rPr>
                <w:rFonts w:ascii="Times New Roman" w:hAnsi="Times New Roman" w:eastAsia="Calibri" w:cs="Times New Roman"/>
                <w:b/>
                <w:kern w:val="0"/>
                <w:sz w:val="24"/>
                <w:szCs w:val="24"/>
                <w14:ligatures w14:val="none"/>
              </w:rPr>
              <w:t>:</w:t>
            </w:r>
          </w:p>
          <w:p w14:paraId="3F6B6432">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spacing w:val="-6"/>
                <w:kern w:val="0"/>
                <w:sz w:val="24"/>
                <w:szCs w:val="24"/>
                <w:lang w:val="vi-VN"/>
                <w14:ligatures w14:val="none"/>
              </w:rPr>
              <w:t>– Trình bày được khái niệm tốc độ phản ứng hoá học</w:t>
            </w:r>
            <w:r>
              <w:rPr>
                <w:rFonts w:ascii="Times New Roman" w:hAnsi="Times New Roman" w:eastAsia="Calibri" w:cs="Times New Roman"/>
                <w:spacing w:val="-6"/>
                <w:kern w:val="0"/>
                <w:sz w:val="24"/>
                <w:szCs w:val="24"/>
                <w14:ligatures w14:val="none"/>
              </w:rPr>
              <w:t xml:space="preserve">.  </w:t>
            </w:r>
          </w:p>
        </w:tc>
        <w:tc>
          <w:tcPr>
            <w:tcW w:w="683" w:type="dxa"/>
          </w:tcPr>
          <w:p w14:paraId="15EF953A">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c>
          <w:tcPr>
            <w:tcW w:w="630" w:type="dxa"/>
          </w:tcPr>
          <w:p w14:paraId="233C9B5A">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672097E5">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687021FA">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30D46257">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5ECD7A5F">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0BDC7564">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23903FDE">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6FEEE683">
            <w:pPr>
              <w:widowControl w:val="0"/>
              <w:spacing w:line="276" w:lineRule="auto"/>
              <w:jc w:val="center"/>
              <w:rPr>
                <w:rFonts w:ascii="Times New Roman" w:hAnsi="Times New Roman" w:eastAsia="Calibri" w:cs="Times New Roman"/>
                <w:b/>
                <w:bCs/>
                <w:kern w:val="0"/>
                <w:sz w:val="24"/>
                <w:szCs w:val="24"/>
                <w14:ligatures w14:val="none"/>
              </w:rPr>
            </w:pPr>
          </w:p>
        </w:tc>
      </w:tr>
      <w:tr w14:paraId="2ED95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continue"/>
          </w:tcPr>
          <w:p w14:paraId="0F969EC0">
            <w:pPr>
              <w:widowControl w:val="0"/>
              <w:spacing w:line="276" w:lineRule="auto"/>
              <w:jc w:val="center"/>
              <w:rPr>
                <w:rFonts w:ascii="Times New Roman" w:hAnsi="Times New Roman" w:eastAsia="Calibri" w:cs="Times New Roman"/>
                <w:b/>
                <w:bCs/>
                <w:kern w:val="0"/>
                <w:sz w:val="24"/>
                <w:szCs w:val="24"/>
                <w14:ligatures w14:val="none"/>
              </w:rPr>
            </w:pPr>
          </w:p>
        </w:tc>
        <w:tc>
          <w:tcPr>
            <w:tcW w:w="1099" w:type="dxa"/>
            <w:vMerge w:val="continue"/>
          </w:tcPr>
          <w:p w14:paraId="2054F2DC">
            <w:pPr>
              <w:widowControl w:val="0"/>
              <w:spacing w:line="276" w:lineRule="auto"/>
              <w:rPr>
                <w:rFonts w:ascii="Times New Roman" w:hAnsi="Times New Roman" w:eastAsia="Calibri" w:cs="Times New Roman"/>
                <w:b/>
                <w:bCs/>
                <w:kern w:val="0"/>
                <w:sz w:val="24"/>
                <w:szCs w:val="24"/>
                <w14:ligatures w14:val="none"/>
              </w:rPr>
            </w:pPr>
          </w:p>
        </w:tc>
        <w:tc>
          <w:tcPr>
            <w:tcW w:w="1243" w:type="dxa"/>
            <w:vMerge w:val="continue"/>
          </w:tcPr>
          <w:p w14:paraId="75F5A3DB">
            <w:pPr>
              <w:widowControl w:val="0"/>
              <w:spacing w:line="276" w:lineRule="auto"/>
              <w:rPr>
                <w:rFonts w:ascii="Times New Roman" w:hAnsi="Times New Roman" w:eastAsia="Calibri" w:cs="Times New Roman"/>
                <w:b/>
                <w:bCs/>
                <w:kern w:val="0"/>
                <w:sz w:val="24"/>
                <w:szCs w:val="24"/>
                <w14:ligatures w14:val="none"/>
              </w:rPr>
            </w:pPr>
          </w:p>
        </w:tc>
        <w:tc>
          <w:tcPr>
            <w:tcW w:w="4550" w:type="dxa"/>
          </w:tcPr>
          <w:p w14:paraId="592EABCB">
            <w:pPr>
              <w:widowControl w:val="0"/>
              <w:spacing w:line="276" w:lineRule="auto"/>
              <w:rPr>
                <w:rFonts w:ascii="Times New Roman" w:hAnsi="Times New Roman" w:eastAsia="Calibri" w:cs="Times New Roman"/>
                <w:b/>
                <w:kern w:val="0"/>
                <w:sz w:val="24"/>
                <w:szCs w:val="24"/>
                <w14:ligatures w14:val="none"/>
              </w:rPr>
            </w:pPr>
            <w:r>
              <w:rPr>
                <w:rFonts w:ascii="Times New Roman" w:hAnsi="Times New Roman" w:eastAsia="Calibri" w:cs="Times New Roman"/>
                <w:b/>
                <w:kern w:val="0"/>
                <w:sz w:val="24"/>
                <w:szCs w:val="24"/>
                <w:lang w:val="vi-VN"/>
                <w14:ligatures w14:val="none"/>
              </w:rPr>
              <w:t>Thông hiểu</w:t>
            </w:r>
            <w:r>
              <w:rPr>
                <w:rFonts w:ascii="Times New Roman" w:hAnsi="Times New Roman" w:eastAsia="Calibri" w:cs="Times New Roman"/>
                <w:b/>
                <w:kern w:val="0"/>
                <w:sz w:val="24"/>
                <w:szCs w:val="24"/>
                <w14:ligatures w14:val="none"/>
              </w:rPr>
              <w:t>:</w:t>
            </w:r>
          </w:p>
          <w:p w14:paraId="6E817704">
            <w:pPr>
              <w:widowControl w:val="0"/>
              <w:suppressAutoHyphens/>
              <w:spacing w:line="276" w:lineRule="auto"/>
              <w:rPr>
                <w:rFonts w:ascii="Times New Roman" w:hAnsi="Times New Roman" w:eastAsia="Calibri" w:cs="Times New Roman"/>
                <w:spacing w:val="-6"/>
                <w:kern w:val="0"/>
                <w:sz w:val="24"/>
                <w:szCs w:val="24"/>
                <w:lang w:val="vi-VN"/>
                <w14:ligatures w14:val="none"/>
              </w:rPr>
            </w:pPr>
            <w:r>
              <w:rPr>
                <w:rFonts w:ascii="Times New Roman" w:hAnsi="Times New Roman" w:eastAsia="Calibri" w:cs="Times New Roman"/>
                <w:spacing w:val="-6"/>
                <w:kern w:val="0"/>
                <w:sz w:val="24"/>
                <w:szCs w:val="24"/>
                <w:lang w:val="vi-VN"/>
                <w14:ligatures w14:val="none"/>
              </w:rPr>
              <w:t>– Trình bày được cách tính tốc độ trung bình của phản ứng.</w:t>
            </w:r>
          </w:p>
          <w:p w14:paraId="6B9C02C4">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spacing w:val="-4"/>
                <w:kern w:val="0"/>
                <w:sz w:val="24"/>
                <w:szCs w:val="24"/>
                <w:lang w:val="vi-VN"/>
                <w14:ligatures w14:val="none"/>
              </w:rPr>
              <w:t>– Viết được biểu thức tốc độ phản ứng theo hằng số tốc độ phản ứng và nồng độ</w:t>
            </w:r>
            <w:r>
              <w:rPr>
                <w:rFonts w:ascii="Times New Roman" w:hAnsi="Times New Roman" w:eastAsia="Calibri" w:cs="Times New Roman"/>
                <w:spacing w:val="-4"/>
                <w:kern w:val="0"/>
                <w:sz w:val="24"/>
                <w:szCs w:val="24"/>
                <w14:ligatures w14:val="none"/>
              </w:rPr>
              <w:t xml:space="preserve"> (còn gọi là đ</w:t>
            </w:r>
            <w:r>
              <w:rPr>
                <w:rFonts w:ascii="Times New Roman" w:hAnsi="Times New Roman" w:eastAsia="Calibri" w:cs="Times New Roman"/>
                <w:spacing w:val="-4"/>
                <w:kern w:val="0"/>
                <w:sz w:val="24"/>
                <w:szCs w:val="24"/>
                <w:lang w:val="vi-VN"/>
                <w14:ligatures w14:val="none"/>
              </w:rPr>
              <w:t>ịnh luật tác dụng khối lượng (</w:t>
            </w:r>
            <w:r>
              <w:rPr>
                <w:rFonts w:ascii="Times New Roman" w:hAnsi="Times New Roman" w:eastAsia="Calibri" w:cs="Times New Roman"/>
                <w:spacing w:val="-4"/>
                <w:kern w:val="0"/>
                <w:sz w:val="24"/>
                <w:szCs w:val="24"/>
                <w14:ligatures w14:val="none"/>
              </w:rPr>
              <w:t>M. Guldberg và P. Waage, 1864) chỉ đúng cho phản ứng đơn giản nên không tùy ý áp dụng cho mọi phản ứng</w:t>
            </w:r>
            <w:r>
              <w:rPr>
                <w:rFonts w:ascii="Times New Roman" w:hAnsi="Times New Roman" w:eastAsia="Calibri" w:cs="Times New Roman"/>
                <w:spacing w:val="-4"/>
                <w:kern w:val="0"/>
                <w:sz w:val="24"/>
                <w:szCs w:val="24"/>
                <w:lang w:val="vi-VN"/>
                <w14:ligatures w14:val="none"/>
              </w:rPr>
              <w:t>).</w:t>
            </w:r>
          </w:p>
        </w:tc>
        <w:tc>
          <w:tcPr>
            <w:tcW w:w="683" w:type="dxa"/>
          </w:tcPr>
          <w:p w14:paraId="5B22FCEE">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093C069E">
            <w:pPr>
              <w:widowControl w:val="0"/>
              <w:spacing w:line="276" w:lineRule="auto"/>
              <w:rPr>
                <w:rFonts w:ascii="Times New Roman" w:hAnsi="Times New Roman" w:eastAsia="Calibri" w:cs="Times New Roman"/>
                <w:b/>
                <w:bCs/>
                <w:kern w:val="0"/>
                <w:sz w:val="24"/>
                <w:szCs w:val="24"/>
                <w14:ligatures w14:val="none"/>
              </w:rPr>
            </w:pPr>
          </w:p>
          <w:p w14:paraId="684E2DAB">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1A3AF8F4">
            <w:pPr>
              <w:widowControl w:val="0"/>
              <w:spacing w:line="276" w:lineRule="auto"/>
              <w:jc w:val="center"/>
              <w:rPr>
                <w:rFonts w:ascii="Times New Roman" w:hAnsi="Times New Roman" w:eastAsia="Calibri" w:cs="Times New Roman"/>
                <w:b/>
                <w:bCs/>
                <w:kern w:val="0"/>
                <w:sz w:val="24"/>
                <w:szCs w:val="24"/>
                <w14:ligatures w14:val="none"/>
              </w:rPr>
            </w:pPr>
          </w:p>
          <w:p w14:paraId="087C0F71">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p w14:paraId="2D26ED58">
            <w:pPr>
              <w:widowControl w:val="0"/>
              <w:spacing w:line="276" w:lineRule="auto"/>
              <w:jc w:val="center"/>
              <w:rPr>
                <w:rFonts w:ascii="Times New Roman" w:hAnsi="Times New Roman" w:eastAsia="Calibri" w:cs="Times New Roman"/>
                <w:b/>
                <w:bCs/>
                <w:kern w:val="0"/>
                <w:sz w:val="24"/>
                <w:szCs w:val="24"/>
                <w14:ligatures w14:val="none"/>
              </w:rPr>
            </w:pPr>
          </w:p>
          <w:p w14:paraId="65218BBE">
            <w:pPr>
              <w:widowControl w:val="0"/>
              <w:spacing w:line="276" w:lineRule="auto"/>
              <w:jc w:val="center"/>
              <w:rPr>
                <w:rFonts w:ascii="Times New Roman" w:hAnsi="Times New Roman" w:eastAsia="Calibri" w:cs="Times New Roman"/>
                <w:b/>
                <w:bCs/>
                <w:kern w:val="0"/>
                <w:sz w:val="24"/>
                <w:szCs w:val="24"/>
                <w14:ligatures w14:val="none"/>
              </w:rPr>
            </w:pPr>
          </w:p>
          <w:p w14:paraId="2BF06374">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c>
          <w:tcPr>
            <w:tcW w:w="550" w:type="dxa"/>
          </w:tcPr>
          <w:p w14:paraId="636D5778">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74C18496">
            <w:pPr>
              <w:widowControl w:val="0"/>
              <w:spacing w:line="276" w:lineRule="auto"/>
              <w:jc w:val="center"/>
              <w:rPr>
                <w:rFonts w:ascii="Times New Roman" w:hAnsi="Times New Roman" w:eastAsia="Calibri" w:cs="Times New Roman"/>
                <w:b/>
                <w:bCs/>
                <w:kern w:val="0"/>
                <w:sz w:val="24"/>
                <w:szCs w:val="24"/>
                <w14:ligatures w14:val="none"/>
              </w:rPr>
            </w:pPr>
          </w:p>
          <w:p w14:paraId="014CE8BD">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3F086135">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3F860BB1">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147B4C30">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59267A78">
            <w:pPr>
              <w:widowControl w:val="0"/>
              <w:spacing w:line="276" w:lineRule="auto"/>
              <w:jc w:val="center"/>
              <w:rPr>
                <w:rFonts w:ascii="Times New Roman" w:hAnsi="Times New Roman" w:eastAsia="Calibri" w:cs="Times New Roman"/>
                <w:b/>
                <w:bCs/>
                <w:kern w:val="0"/>
                <w:sz w:val="24"/>
                <w:szCs w:val="24"/>
                <w14:ligatures w14:val="none"/>
              </w:rPr>
            </w:pPr>
          </w:p>
        </w:tc>
      </w:tr>
      <w:tr w14:paraId="25201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continue"/>
          </w:tcPr>
          <w:p w14:paraId="45F488E7">
            <w:pPr>
              <w:widowControl w:val="0"/>
              <w:spacing w:line="276" w:lineRule="auto"/>
              <w:jc w:val="center"/>
              <w:rPr>
                <w:rFonts w:ascii="Times New Roman" w:hAnsi="Times New Roman" w:eastAsia="Calibri" w:cs="Times New Roman"/>
                <w:b/>
                <w:bCs/>
                <w:kern w:val="0"/>
                <w:sz w:val="24"/>
                <w:szCs w:val="24"/>
                <w14:ligatures w14:val="none"/>
              </w:rPr>
            </w:pPr>
          </w:p>
        </w:tc>
        <w:tc>
          <w:tcPr>
            <w:tcW w:w="1099" w:type="dxa"/>
            <w:vMerge w:val="continue"/>
          </w:tcPr>
          <w:p w14:paraId="5134E1B4">
            <w:pPr>
              <w:widowControl w:val="0"/>
              <w:spacing w:line="276" w:lineRule="auto"/>
              <w:rPr>
                <w:rFonts w:ascii="Times New Roman" w:hAnsi="Times New Roman" w:eastAsia="Calibri" w:cs="Times New Roman"/>
                <w:b/>
                <w:bCs/>
                <w:kern w:val="0"/>
                <w:sz w:val="24"/>
                <w:szCs w:val="24"/>
                <w14:ligatures w14:val="none"/>
              </w:rPr>
            </w:pPr>
          </w:p>
        </w:tc>
        <w:tc>
          <w:tcPr>
            <w:tcW w:w="1243" w:type="dxa"/>
            <w:vMerge w:val="continue"/>
          </w:tcPr>
          <w:p w14:paraId="74C3A3C8">
            <w:pPr>
              <w:widowControl w:val="0"/>
              <w:spacing w:line="276" w:lineRule="auto"/>
              <w:rPr>
                <w:rFonts w:ascii="Times New Roman" w:hAnsi="Times New Roman" w:eastAsia="Calibri" w:cs="Times New Roman"/>
                <w:b/>
                <w:bCs/>
                <w:kern w:val="0"/>
                <w:sz w:val="24"/>
                <w:szCs w:val="24"/>
                <w14:ligatures w14:val="none"/>
              </w:rPr>
            </w:pPr>
          </w:p>
        </w:tc>
        <w:tc>
          <w:tcPr>
            <w:tcW w:w="4550" w:type="dxa"/>
          </w:tcPr>
          <w:p w14:paraId="10BD3A0C">
            <w:pPr>
              <w:widowControl w:val="0"/>
              <w:spacing w:line="276" w:lineRule="auto"/>
              <w:contextualSpacing/>
              <w:rPr>
                <w:rFonts w:ascii="Times New Roman" w:hAnsi="Times New Roman" w:eastAsia="Calibri" w:cs="Times New Roman"/>
                <w:b/>
                <w:kern w:val="0"/>
                <w:sz w:val="24"/>
                <w:szCs w:val="24"/>
                <w14:ligatures w14:val="none"/>
              </w:rPr>
            </w:pPr>
            <w:r>
              <w:rPr>
                <w:rFonts w:ascii="Times New Roman" w:hAnsi="Times New Roman" w:eastAsia="Calibri" w:cs="Times New Roman"/>
                <w:b/>
                <w:kern w:val="0"/>
                <w:sz w:val="24"/>
                <w:szCs w:val="24"/>
                <w14:ligatures w14:val="none"/>
              </w:rPr>
              <w:t>Vận dụng:</w:t>
            </w:r>
          </w:p>
          <w:p w14:paraId="106F375B">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spacing w:val="-4"/>
                <w:kern w:val="0"/>
                <w:sz w:val="24"/>
                <w:szCs w:val="24"/>
                <w14:ligatures w14:val="none"/>
              </w:rPr>
              <w:t xml:space="preserve">Từ </w:t>
            </w:r>
            <w:r>
              <w:rPr>
                <w:rFonts w:ascii="Times New Roman" w:hAnsi="Times New Roman" w:eastAsia="Calibri" w:cs="Times New Roman"/>
                <w:spacing w:val="-4"/>
                <w:kern w:val="0"/>
                <w:sz w:val="24"/>
                <w:szCs w:val="24"/>
                <w:lang w:val="vi-VN"/>
                <w14:ligatures w14:val="none"/>
              </w:rPr>
              <w:t>biểu thức tốc độ phản ứng theo hằng số tốc độ phản ứng và nồng độ</w:t>
            </w:r>
            <w:r>
              <w:rPr>
                <w:rFonts w:ascii="Times New Roman" w:hAnsi="Times New Roman" w:eastAsia="Calibri" w:cs="Times New Roman"/>
                <w:spacing w:val="-4"/>
                <w:kern w:val="0"/>
                <w:sz w:val="24"/>
                <w:szCs w:val="24"/>
                <w14:ligatures w14:val="none"/>
              </w:rPr>
              <w:t xml:space="preserve">, </w:t>
            </w:r>
            <w:r>
              <w:rPr>
                <w:rFonts w:ascii="Times New Roman" w:hAnsi="Times New Roman" w:eastAsia="Calibri" w:cs="Times New Roman"/>
                <w:spacing w:val="-4"/>
                <w:kern w:val="0"/>
                <w:sz w:val="24"/>
                <w:szCs w:val="24"/>
                <w:lang w:val="vi-VN"/>
                <w14:ligatures w14:val="none"/>
              </w:rPr>
              <w:t xml:space="preserve">nêu được ý nghĩa hằng số tốc độ phản ứng. </w:t>
            </w:r>
          </w:p>
        </w:tc>
        <w:tc>
          <w:tcPr>
            <w:tcW w:w="683" w:type="dxa"/>
          </w:tcPr>
          <w:p w14:paraId="15AB4FBD">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681EC98B">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0026C912">
            <w:pPr>
              <w:widowControl w:val="0"/>
              <w:spacing w:line="276" w:lineRule="auto"/>
              <w:rPr>
                <w:rFonts w:ascii="Times New Roman" w:hAnsi="Times New Roman" w:eastAsia="Calibri" w:cs="Times New Roman"/>
                <w:b/>
                <w:bCs/>
                <w:kern w:val="0"/>
                <w:sz w:val="24"/>
                <w:szCs w:val="24"/>
                <w14:ligatures w14:val="none"/>
              </w:rPr>
            </w:pPr>
          </w:p>
          <w:p w14:paraId="5AF1F14C">
            <w:pPr>
              <w:widowControl w:val="0"/>
              <w:spacing w:line="276" w:lineRule="auto"/>
              <w:rPr>
                <w:rFonts w:ascii="Times New Roman" w:hAnsi="Times New Roman" w:eastAsia="Calibri" w:cs="Times New Roman"/>
                <w:b/>
                <w:bCs/>
                <w:kern w:val="0"/>
                <w:sz w:val="24"/>
                <w:szCs w:val="24"/>
                <w14:ligatures w14:val="none"/>
              </w:rPr>
            </w:pPr>
          </w:p>
          <w:p w14:paraId="01FA65A0">
            <w:pPr>
              <w:widowControl w:val="0"/>
              <w:spacing w:line="276" w:lineRule="auto"/>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c>
          <w:tcPr>
            <w:tcW w:w="550" w:type="dxa"/>
          </w:tcPr>
          <w:p w14:paraId="6AFC5668">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6D8BCDB0">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275ED58C">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7C331207">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4E47A342">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2D4EF99D">
            <w:pPr>
              <w:widowControl w:val="0"/>
              <w:spacing w:line="276" w:lineRule="auto"/>
              <w:jc w:val="center"/>
              <w:rPr>
                <w:rFonts w:hint="default" w:ascii="Times New Roman" w:hAnsi="Times New Roman" w:eastAsia="Calibri" w:cs="Times New Roman"/>
                <w:b/>
                <w:bCs/>
                <w:kern w:val="0"/>
                <w:sz w:val="24"/>
                <w:szCs w:val="24"/>
                <w:lang w:val="vi-VN"/>
                <w14:ligatures w14:val="none"/>
              </w:rPr>
            </w:pPr>
          </w:p>
        </w:tc>
      </w:tr>
      <w:tr w14:paraId="20A36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continue"/>
          </w:tcPr>
          <w:p w14:paraId="1189DAB3">
            <w:pPr>
              <w:widowControl w:val="0"/>
              <w:spacing w:line="276" w:lineRule="auto"/>
              <w:jc w:val="center"/>
              <w:rPr>
                <w:rFonts w:ascii="Times New Roman" w:hAnsi="Times New Roman" w:eastAsia="Calibri" w:cs="Times New Roman"/>
                <w:b/>
                <w:bCs/>
                <w:kern w:val="0"/>
                <w:sz w:val="24"/>
                <w:szCs w:val="24"/>
                <w14:ligatures w14:val="none"/>
              </w:rPr>
            </w:pPr>
          </w:p>
        </w:tc>
        <w:tc>
          <w:tcPr>
            <w:tcW w:w="1099" w:type="dxa"/>
            <w:vMerge w:val="continue"/>
          </w:tcPr>
          <w:p w14:paraId="7097BECB">
            <w:pPr>
              <w:widowControl w:val="0"/>
              <w:spacing w:line="276" w:lineRule="auto"/>
              <w:rPr>
                <w:rFonts w:ascii="Times New Roman" w:hAnsi="Times New Roman" w:eastAsia="Calibri" w:cs="Times New Roman"/>
                <w:b/>
                <w:bCs/>
                <w:kern w:val="0"/>
                <w:sz w:val="24"/>
                <w:szCs w:val="24"/>
                <w14:ligatures w14:val="none"/>
              </w:rPr>
            </w:pPr>
          </w:p>
        </w:tc>
        <w:tc>
          <w:tcPr>
            <w:tcW w:w="1243" w:type="dxa"/>
          </w:tcPr>
          <w:p w14:paraId="087F73AD">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Times New Roman" w:cs="Times New Roman"/>
                <w:b/>
                <w:bCs/>
                <w:kern w:val="0"/>
                <w:sz w:val="24"/>
                <w:szCs w:val="24"/>
                <w14:ligatures w14:val="none"/>
              </w:rPr>
              <w:t xml:space="preserve">2. </w:t>
            </w:r>
            <w:r>
              <w:rPr>
                <w:rFonts w:ascii="Times New Roman" w:hAnsi="Times New Roman" w:eastAsia="Times New Roman" w:cs="Times New Roman"/>
                <w:b/>
                <w:bCs/>
                <w:kern w:val="0"/>
                <w:sz w:val="24"/>
                <w:szCs w:val="24"/>
                <w:lang w:val="vi-VN"/>
                <w14:ligatures w14:val="none"/>
              </w:rPr>
              <w:t>Các yếu tố ảnh hưởng tới tốc độ phản ứng</w:t>
            </w:r>
          </w:p>
        </w:tc>
        <w:tc>
          <w:tcPr>
            <w:tcW w:w="4550" w:type="dxa"/>
          </w:tcPr>
          <w:p w14:paraId="7C7DAEA2">
            <w:pPr>
              <w:widowControl w:val="0"/>
              <w:spacing w:line="276" w:lineRule="auto"/>
              <w:rPr>
                <w:rFonts w:ascii="Times New Roman" w:hAnsi="Times New Roman" w:eastAsia="Calibri" w:cs="Times New Roman"/>
                <w:b/>
                <w:kern w:val="0"/>
                <w:sz w:val="24"/>
                <w:szCs w:val="24"/>
                <w14:ligatures w14:val="none"/>
              </w:rPr>
            </w:pPr>
            <w:r>
              <w:rPr>
                <w:rFonts w:ascii="Times New Roman" w:hAnsi="Times New Roman" w:eastAsia="Calibri" w:cs="Times New Roman"/>
                <w:b/>
                <w:kern w:val="0"/>
                <w:sz w:val="24"/>
                <w:szCs w:val="24"/>
                <w:lang w:val="vi-VN"/>
                <w14:ligatures w14:val="none"/>
              </w:rPr>
              <w:t>Nhận biết</w:t>
            </w:r>
            <w:r>
              <w:rPr>
                <w:rFonts w:ascii="Times New Roman" w:hAnsi="Times New Roman" w:eastAsia="Calibri" w:cs="Times New Roman"/>
                <w:b/>
                <w:kern w:val="0"/>
                <w:sz w:val="24"/>
                <w:szCs w:val="24"/>
                <w14:ligatures w14:val="none"/>
              </w:rPr>
              <w:t>:</w:t>
            </w:r>
          </w:p>
          <w:p w14:paraId="1C856621">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kern w:val="0"/>
                <w:sz w:val="24"/>
                <w:szCs w:val="24"/>
                <w14:ligatures w14:val="none"/>
              </w:rPr>
              <w:t xml:space="preserve">Nêu </w:t>
            </w:r>
            <w:r>
              <w:rPr>
                <w:rFonts w:ascii="Times New Roman" w:hAnsi="Times New Roman" w:eastAsia="Calibri" w:cs="Times New Roman"/>
                <w:kern w:val="0"/>
                <w:sz w:val="24"/>
                <w:szCs w:val="24"/>
                <w:lang w:val="vi-VN"/>
                <w14:ligatures w14:val="none"/>
              </w:rPr>
              <w:t>được ý nghĩa của hệ số nhiệt độ Van’t Hoff (</w:t>
            </w:r>
            <w:r>
              <w:rPr>
                <w:rFonts w:ascii="Times New Roman" w:hAnsi="Times New Roman" w:eastAsia="Calibri" w:cs="Times New Roman"/>
                <w:kern w:val="0"/>
                <w:sz w:val="24"/>
                <w:szCs w:val="24"/>
                <w14:ligatures w14:val="none"/>
              </w:rPr>
              <w:t>γ</w:t>
            </w:r>
            <w:r>
              <w:rPr>
                <w:rFonts w:ascii="Times New Roman" w:hAnsi="Times New Roman" w:eastAsia="Calibri" w:cs="Times New Roman"/>
                <w:kern w:val="0"/>
                <w:sz w:val="24"/>
                <w:szCs w:val="24"/>
                <w:lang w:val="vi-VN"/>
                <w14:ligatures w14:val="none"/>
              </w:rPr>
              <w:t xml:space="preserve">). </w:t>
            </w:r>
          </w:p>
        </w:tc>
        <w:tc>
          <w:tcPr>
            <w:tcW w:w="683" w:type="dxa"/>
          </w:tcPr>
          <w:p w14:paraId="44ABAEE5">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096155CB">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762514F9">
            <w:pPr>
              <w:widowControl w:val="0"/>
              <w:spacing w:line="276" w:lineRule="auto"/>
              <w:jc w:val="center"/>
              <w:rPr>
                <w:rFonts w:ascii="Times New Roman" w:hAnsi="Times New Roman" w:eastAsia="Calibri" w:cs="Times New Roman"/>
                <w:b/>
                <w:bCs/>
                <w:kern w:val="0"/>
                <w:sz w:val="24"/>
                <w:szCs w:val="24"/>
                <w14:ligatures w14:val="none"/>
              </w:rPr>
            </w:pPr>
          </w:p>
          <w:p w14:paraId="672EC17F">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c>
          <w:tcPr>
            <w:tcW w:w="550" w:type="dxa"/>
          </w:tcPr>
          <w:p w14:paraId="07A2988F">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03C3626C">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79A36CBF">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0D8FDF57">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6377BB22">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0352FFD7">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r>
      <w:tr w14:paraId="23907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continue"/>
          </w:tcPr>
          <w:p w14:paraId="202F44ED">
            <w:pPr>
              <w:widowControl w:val="0"/>
              <w:spacing w:line="276" w:lineRule="auto"/>
              <w:jc w:val="center"/>
              <w:rPr>
                <w:rFonts w:ascii="Times New Roman" w:hAnsi="Times New Roman" w:eastAsia="Calibri" w:cs="Times New Roman"/>
                <w:b/>
                <w:bCs/>
                <w:kern w:val="0"/>
                <w:sz w:val="24"/>
                <w:szCs w:val="24"/>
                <w14:ligatures w14:val="none"/>
              </w:rPr>
            </w:pPr>
          </w:p>
        </w:tc>
        <w:tc>
          <w:tcPr>
            <w:tcW w:w="1099" w:type="dxa"/>
            <w:vMerge w:val="continue"/>
          </w:tcPr>
          <w:p w14:paraId="5074038D">
            <w:pPr>
              <w:widowControl w:val="0"/>
              <w:spacing w:line="276" w:lineRule="auto"/>
              <w:rPr>
                <w:rFonts w:ascii="Times New Roman" w:hAnsi="Times New Roman" w:eastAsia="Calibri" w:cs="Times New Roman"/>
                <w:b/>
                <w:bCs/>
                <w:kern w:val="0"/>
                <w:sz w:val="24"/>
                <w:szCs w:val="24"/>
                <w14:ligatures w14:val="none"/>
              </w:rPr>
            </w:pPr>
          </w:p>
        </w:tc>
        <w:tc>
          <w:tcPr>
            <w:tcW w:w="1243" w:type="dxa"/>
          </w:tcPr>
          <w:p w14:paraId="0DB90EB1">
            <w:pPr>
              <w:widowControl w:val="0"/>
              <w:spacing w:line="276" w:lineRule="auto"/>
              <w:rPr>
                <w:rFonts w:ascii="Times New Roman" w:hAnsi="Times New Roman" w:eastAsia="Calibri" w:cs="Times New Roman"/>
                <w:b/>
                <w:bCs/>
                <w:kern w:val="0"/>
                <w:sz w:val="24"/>
                <w:szCs w:val="24"/>
                <w14:ligatures w14:val="none"/>
              </w:rPr>
            </w:pPr>
          </w:p>
        </w:tc>
        <w:tc>
          <w:tcPr>
            <w:tcW w:w="4550" w:type="dxa"/>
          </w:tcPr>
          <w:p w14:paraId="3C957E30">
            <w:pPr>
              <w:widowControl w:val="0"/>
              <w:spacing w:line="276" w:lineRule="auto"/>
              <w:rPr>
                <w:rFonts w:ascii="Times New Roman" w:hAnsi="Times New Roman" w:eastAsia="Calibri" w:cs="Times New Roman"/>
                <w:b/>
                <w:kern w:val="0"/>
                <w:sz w:val="24"/>
                <w:szCs w:val="24"/>
                <w14:ligatures w14:val="none"/>
              </w:rPr>
            </w:pPr>
            <w:r>
              <w:rPr>
                <w:rFonts w:ascii="Times New Roman" w:hAnsi="Times New Roman" w:eastAsia="Calibri" w:cs="Times New Roman"/>
                <w:b/>
                <w:kern w:val="0"/>
                <w:sz w:val="24"/>
                <w:szCs w:val="24"/>
                <w:lang w:val="vi-VN"/>
                <w14:ligatures w14:val="none"/>
              </w:rPr>
              <w:t>Thông hiểu</w:t>
            </w:r>
            <w:r>
              <w:rPr>
                <w:rFonts w:ascii="Times New Roman" w:hAnsi="Times New Roman" w:eastAsia="Calibri" w:cs="Times New Roman"/>
                <w:b/>
                <w:kern w:val="0"/>
                <w:sz w:val="24"/>
                <w:szCs w:val="24"/>
                <w14:ligatures w14:val="none"/>
              </w:rPr>
              <w:t>:</w:t>
            </w:r>
          </w:p>
          <w:p w14:paraId="0F75674F">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kern w:val="0"/>
                <w:sz w:val="24"/>
                <w:szCs w:val="24"/>
                <w:lang w:val="vi-VN"/>
                <w14:ligatures w14:val="none"/>
              </w:rPr>
              <w:t xml:space="preserve">Giải thích được các yếu tố ảnh hưởng tới tốc độ phản ứng như: nồng độ, nhiệt độ, áp suất, diện tích bề mặt, chất xúc tác. </w:t>
            </w:r>
          </w:p>
        </w:tc>
        <w:tc>
          <w:tcPr>
            <w:tcW w:w="683" w:type="dxa"/>
          </w:tcPr>
          <w:p w14:paraId="2608EE5C">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3FACFCCA">
            <w:pPr>
              <w:widowControl w:val="0"/>
              <w:spacing w:line="276" w:lineRule="auto"/>
              <w:jc w:val="center"/>
              <w:rPr>
                <w:rFonts w:ascii="Times New Roman" w:hAnsi="Times New Roman" w:eastAsia="Calibri" w:cs="Times New Roman"/>
                <w:b/>
                <w:bCs/>
                <w:kern w:val="0"/>
                <w:sz w:val="24"/>
                <w:szCs w:val="24"/>
                <w14:ligatures w14:val="none"/>
              </w:rPr>
            </w:pPr>
          </w:p>
          <w:p w14:paraId="3D4FB1F7">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c>
          <w:tcPr>
            <w:tcW w:w="630" w:type="dxa"/>
          </w:tcPr>
          <w:p w14:paraId="6A6AA227">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17DBAB08">
            <w:pPr>
              <w:widowControl w:val="0"/>
              <w:spacing w:line="276" w:lineRule="auto"/>
              <w:jc w:val="center"/>
              <w:rPr>
                <w:rFonts w:hint="default" w:ascii="Times New Roman" w:hAnsi="Times New Roman" w:eastAsia="Calibri" w:cs="Times New Roman"/>
                <w:b/>
                <w:bCs/>
                <w:kern w:val="0"/>
                <w:sz w:val="24"/>
                <w:szCs w:val="24"/>
                <w:lang w:val="vi-VN"/>
                <w14:ligatures w14:val="none"/>
              </w:rPr>
            </w:pPr>
          </w:p>
        </w:tc>
        <w:tc>
          <w:tcPr>
            <w:tcW w:w="563" w:type="dxa"/>
          </w:tcPr>
          <w:p w14:paraId="613D04DB">
            <w:pPr>
              <w:widowControl w:val="0"/>
              <w:spacing w:line="276" w:lineRule="auto"/>
              <w:jc w:val="center"/>
              <w:rPr>
                <w:rFonts w:hint="default" w:ascii="Times New Roman" w:hAnsi="Times New Roman" w:eastAsia="Calibri" w:cs="Times New Roman"/>
                <w:b/>
                <w:bCs/>
                <w:kern w:val="0"/>
                <w:sz w:val="24"/>
                <w:szCs w:val="24"/>
                <w:lang w:val="vi-VN"/>
                <w14:ligatures w14:val="none"/>
              </w:rPr>
            </w:pPr>
          </w:p>
        </w:tc>
        <w:tc>
          <w:tcPr>
            <w:tcW w:w="563" w:type="dxa"/>
          </w:tcPr>
          <w:p w14:paraId="7CF0332D">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25E83B96">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5942B53E">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6F2FFDDD">
            <w:pPr>
              <w:widowControl w:val="0"/>
              <w:spacing w:line="276" w:lineRule="auto"/>
              <w:jc w:val="center"/>
              <w:rPr>
                <w:rFonts w:ascii="Times New Roman" w:hAnsi="Times New Roman" w:eastAsia="Calibri" w:cs="Times New Roman"/>
                <w:b/>
                <w:bCs/>
                <w:kern w:val="0"/>
                <w:sz w:val="24"/>
                <w:szCs w:val="24"/>
                <w14:ligatures w14:val="none"/>
              </w:rPr>
            </w:pPr>
          </w:p>
        </w:tc>
      </w:tr>
      <w:tr w14:paraId="22774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continue"/>
          </w:tcPr>
          <w:p w14:paraId="511DEDCF">
            <w:pPr>
              <w:widowControl w:val="0"/>
              <w:spacing w:line="276" w:lineRule="auto"/>
              <w:jc w:val="center"/>
              <w:rPr>
                <w:rFonts w:ascii="Times New Roman" w:hAnsi="Times New Roman" w:eastAsia="Calibri" w:cs="Times New Roman"/>
                <w:b/>
                <w:bCs/>
                <w:kern w:val="0"/>
                <w:sz w:val="24"/>
                <w:szCs w:val="24"/>
                <w14:ligatures w14:val="none"/>
              </w:rPr>
            </w:pPr>
          </w:p>
        </w:tc>
        <w:tc>
          <w:tcPr>
            <w:tcW w:w="1099" w:type="dxa"/>
          </w:tcPr>
          <w:p w14:paraId="0438F0C6">
            <w:pPr>
              <w:widowControl w:val="0"/>
              <w:spacing w:line="276" w:lineRule="auto"/>
              <w:rPr>
                <w:rFonts w:ascii="Times New Roman" w:hAnsi="Times New Roman" w:eastAsia="Calibri" w:cs="Times New Roman"/>
                <w:b/>
                <w:bCs/>
                <w:kern w:val="0"/>
                <w:sz w:val="24"/>
                <w:szCs w:val="24"/>
                <w14:ligatures w14:val="none"/>
              </w:rPr>
            </w:pPr>
          </w:p>
        </w:tc>
        <w:tc>
          <w:tcPr>
            <w:tcW w:w="1243" w:type="dxa"/>
          </w:tcPr>
          <w:p w14:paraId="177995DA">
            <w:pPr>
              <w:widowControl w:val="0"/>
              <w:spacing w:line="276" w:lineRule="auto"/>
              <w:rPr>
                <w:rFonts w:ascii="Times New Roman" w:hAnsi="Times New Roman" w:eastAsia="Calibri" w:cs="Times New Roman"/>
                <w:b/>
                <w:bCs/>
                <w:kern w:val="0"/>
                <w:sz w:val="24"/>
                <w:szCs w:val="24"/>
                <w14:ligatures w14:val="none"/>
              </w:rPr>
            </w:pPr>
          </w:p>
        </w:tc>
        <w:tc>
          <w:tcPr>
            <w:tcW w:w="4550" w:type="dxa"/>
          </w:tcPr>
          <w:p w14:paraId="7310EE23">
            <w:pPr>
              <w:widowControl w:val="0"/>
              <w:spacing w:line="276" w:lineRule="auto"/>
              <w:contextualSpacing/>
              <w:rPr>
                <w:rFonts w:ascii="Times New Roman" w:hAnsi="Times New Roman" w:eastAsia="Calibri" w:cs="Times New Roman"/>
                <w:b/>
                <w:kern w:val="0"/>
                <w:sz w:val="24"/>
                <w:szCs w:val="24"/>
                <w14:ligatures w14:val="none"/>
              </w:rPr>
            </w:pPr>
            <w:r>
              <w:rPr>
                <w:rFonts w:ascii="Times New Roman" w:hAnsi="Times New Roman" w:eastAsia="Calibri" w:cs="Times New Roman"/>
                <w:b/>
                <w:kern w:val="0"/>
                <w:sz w:val="24"/>
                <w:szCs w:val="24"/>
                <w14:ligatures w14:val="none"/>
              </w:rPr>
              <w:t>Vận dụng:</w:t>
            </w:r>
          </w:p>
          <w:p w14:paraId="2E768F55">
            <w:pPr>
              <w:widowControl w:val="0"/>
              <w:suppressAutoHyphens/>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kern w:val="0"/>
                <w:sz w:val="24"/>
                <w:szCs w:val="24"/>
                <w:lang w:val="vi-VN"/>
                <w14:ligatures w14:val="none"/>
              </w:rPr>
              <w:t>– Thực hiện được một số thí nghiệm nghiên cứu các yếu tố ảnh hưởng tới tốc độ phản ứng (nồng độ, nhiệt độ, áp suất, diện tích bề mặt, chất xúc tác).</w:t>
            </w:r>
          </w:p>
        </w:tc>
        <w:tc>
          <w:tcPr>
            <w:tcW w:w="683" w:type="dxa"/>
          </w:tcPr>
          <w:p w14:paraId="15658021">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71F13A11">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4E4D9456">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11409251">
            <w:pPr>
              <w:widowControl w:val="0"/>
              <w:spacing w:line="276" w:lineRule="auto"/>
              <w:jc w:val="center"/>
              <w:rPr>
                <w:rFonts w:ascii="Times New Roman" w:hAnsi="Times New Roman" w:eastAsia="Calibri" w:cs="Times New Roman"/>
                <w:b/>
                <w:bCs/>
                <w:kern w:val="0"/>
                <w:sz w:val="24"/>
                <w:szCs w:val="24"/>
                <w14:ligatures w14:val="none"/>
              </w:rPr>
            </w:pPr>
          </w:p>
          <w:p w14:paraId="5711A8D6">
            <w:pPr>
              <w:widowControl w:val="0"/>
              <w:spacing w:line="276" w:lineRule="auto"/>
              <w:jc w:val="center"/>
              <w:rPr>
                <w:rFonts w:ascii="Times New Roman" w:hAnsi="Times New Roman" w:eastAsia="Calibri" w:cs="Times New Roman"/>
                <w:b/>
                <w:bCs/>
                <w:kern w:val="0"/>
                <w:sz w:val="24"/>
                <w:szCs w:val="24"/>
                <w14:ligatures w14:val="none"/>
              </w:rPr>
            </w:pPr>
          </w:p>
          <w:p w14:paraId="18C44C9A">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 ý</w:t>
            </w:r>
          </w:p>
        </w:tc>
        <w:tc>
          <w:tcPr>
            <w:tcW w:w="563" w:type="dxa"/>
          </w:tcPr>
          <w:p w14:paraId="7539F68E">
            <w:pPr>
              <w:widowControl w:val="0"/>
              <w:spacing w:line="276" w:lineRule="auto"/>
              <w:jc w:val="center"/>
              <w:rPr>
                <w:rFonts w:ascii="Times New Roman" w:hAnsi="Times New Roman" w:eastAsia="Calibri" w:cs="Times New Roman"/>
                <w:b/>
                <w:bCs/>
                <w:kern w:val="0"/>
                <w:sz w:val="24"/>
                <w:szCs w:val="24"/>
                <w14:ligatures w14:val="none"/>
              </w:rPr>
            </w:pPr>
          </w:p>
          <w:p w14:paraId="46A93A3B">
            <w:pPr>
              <w:widowControl w:val="0"/>
              <w:spacing w:line="276" w:lineRule="auto"/>
              <w:jc w:val="center"/>
              <w:rPr>
                <w:rFonts w:ascii="Times New Roman" w:hAnsi="Times New Roman" w:eastAsia="Calibri" w:cs="Times New Roman"/>
                <w:b/>
                <w:bCs/>
                <w:kern w:val="0"/>
                <w:sz w:val="24"/>
                <w:szCs w:val="24"/>
                <w14:ligatures w14:val="none"/>
              </w:rPr>
            </w:pPr>
          </w:p>
          <w:p w14:paraId="11ED2CE2">
            <w:pPr>
              <w:widowControl w:val="0"/>
              <w:spacing w:line="276" w:lineRule="auto"/>
              <w:jc w:val="both"/>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3 ý</w:t>
            </w:r>
          </w:p>
        </w:tc>
        <w:tc>
          <w:tcPr>
            <w:tcW w:w="563" w:type="dxa"/>
          </w:tcPr>
          <w:p w14:paraId="4BB48A37">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682737B8">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43918295">
            <w:pPr>
              <w:widowControl w:val="0"/>
              <w:spacing w:line="276" w:lineRule="auto"/>
              <w:jc w:val="center"/>
              <w:rPr>
                <w:rFonts w:ascii="Times New Roman" w:hAnsi="Times New Roman" w:eastAsia="Calibri" w:cs="Times New Roman"/>
                <w:b/>
                <w:bCs/>
                <w:kern w:val="0"/>
                <w:sz w:val="24"/>
                <w:szCs w:val="24"/>
                <w14:ligatures w14:val="none"/>
              </w:rPr>
            </w:pPr>
          </w:p>
          <w:p w14:paraId="1F8DE9DC">
            <w:pPr>
              <w:widowControl w:val="0"/>
              <w:spacing w:line="276" w:lineRule="auto"/>
              <w:jc w:val="center"/>
              <w:rPr>
                <w:rFonts w:ascii="Times New Roman" w:hAnsi="Times New Roman" w:eastAsia="Calibri" w:cs="Times New Roman"/>
                <w:b/>
                <w:bCs/>
                <w:kern w:val="0"/>
                <w:sz w:val="24"/>
                <w:szCs w:val="24"/>
                <w14:ligatures w14:val="none"/>
              </w:rPr>
            </w:pPr>
          </w:p>
          <w:p w14:paraId="6A1542CA">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c>
          <w:tcPr>
            <w:tcW w:w="563" w:type="dxa"/>
          </w:tcPr>
          <w:p w14:paraId="404B67D2">
            <w:pPr>
              <w:widowControl w:val="0"/>
              <w:spacing w:line="276" w:lineRule="auto"/>
              <w:jc w:val="center"/>
              <w:rPr>
                <w:rFonts w:ascii="Times New Roman" w:hAnsi="Times New Roman" w:eastAsia="Calibri" w:cs="Times New Roman"/>
                <w:b/>
                <w:bCs/>
                <w:kern w:val="0"/>
                <w:sz w:val="24"/>
                <w:szCs w:val="24"/>
                <w14:ligatures w14:val="none"/>
              </w:rPr>
            </w:pPr>
          </w:p>
        </w:tc>
      </w:tr>
      <w:tr w14:paraId="2DE7D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restart"/>
          </w:tcPr>
          <w:p w14:paraId="44F527D9">
            <w:pPr>
              <w:widowControl w:val="0"/>
              <w:spacing w:line="276" w:lineRule="auto"/>
              <w:jc w:val="center"/>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4</w:t>
            </w:r>
          </w:p>
        </w:tc>
        <w:tc>
          <w:tcPr>
            <w:tcW w:w="1099" w:type="dxa"/>
            <w:vMerge w:val="restart"/>
          </w:tcPr>
          <w:p w14:paraId="0C0683AE">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Times New Roman" w:cs="Times New Roman"/>
                <w:b/>
                <w:bCs/>
                <w:kern w:val="0"/>
                <w:sz w:val="24"/>
                <w:szCs w:val="24"/>
                <w:lang w:val="vi-VN"/>
                <w14:ligatures w14:val="none"/>
              </w:rPr>
              <w:t xml:space="preserve">Nguyên tố nhóm </w:t>
            </w:r>
            <w:r>
              <w:rPr>
                <w:rFonts w:ascii="Times New Roman" w:hAnsi="Times New Roman" w:eastAsia="Times New Roman" w:cs="Times New Roman"/>
                <w:b/>
                <w:bCs/>
                <w:kern w:val="0"/>
                <w:sz w:val="24"/>
                <w:szCs w:val="24"/>
                <w14:ligatures w14:val="none"/>
              </w:rPr>
              <w:t>VIIA</w:t>
            </w:r>
          </w:p>
        </w:tc>
        <w:tc>
          <w:tcPr>
            <w:tcW w:w="1243" w:type="dxa"/>
            <w:vMerge w:val="restart"/>
          </w:tcPr>
          <w:p w14:paraId="70F66780">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Times New Roman" w:cs="Times New Roman"/>
                <w:b/>
                <w:bCs/>
                <w:kern w:val="0"/>
                <w:sz w:val="24"/>
                <w:szCs w:val="24"/>
                <w14:ligatures w14:val="none"/>
              </w:rPr>
              <w:t xml:space="preserve">1. </w:t>
            </w:r>
            <w:r>
              <w:rPr>
                <w:rFonts w:ascii="Times New Roman" w:hAnsi="Times New Roman" w:eastAsia="Times New Roman" w:cs="Times New Roman"/>
                <w:b/>
                <w:bCs/>
                <w:kern w:val="0"/>
                <w:sz w:val="24"/>
                <w:szCs w:val="24"/>
                <w:lang w:val="vi-VN"/>
                <w14:ligatures w14:val="none"/>
              </w:rPr>
              <w:t>Tính chất vật lí và hoá học các đơn chất nhóm VIIA</w:t>
            </w:r>
          </w:p>
        </w:tc>
        <w:tc>
          <w:tcPr>
            <w:tcW w:w="4550" w:type="dxa"/>
          </w:tcPr>
          <w:p w14:paraId="0EEE5A2E">
            <w:pPr>
              <w:widowControl w:val="0"/>
              <w:tabs>
                <w:tab w:val="left" w:pos="1749"/>
              </w:tabs>
              <w:spacing w:line="276" w:lineRule="auto"/>
              <w:rPr>
                <w:rFonts w:ascii="Times New Roman" w:hAnsi="Times New Roman" w:eastAsia="Calibri" w:cs="Times New Roman"/>
                <w:b/>
                <w:kern w:val="0"/>
                <w:sz w:val="24"/>
                <w:szCs w:val="24"/>
                <w14:ligatures w14:val="none"/>
              </w:rPr>
            </w:pPr>
            <w:r>
              <w:rPr>
                <w:rFonts w:ascii="Times New Roman" w:hAnsi="Times New Roman" w:eastAsia="Calibri" w:cs="Times New Roman"/>
                <w:b/>
                <w:kern w:val="0"/>
                <w:sz w:val="24"/>
                <w:szCs w:val="24"/>
                <w:lang w:val="vi-VN"/>
                <w14:ligatures w14:val="none"/>
              </w:rPr>
              <w:t>Nhận biết</w:t>
            </w:r>
            <w:r>
              <w:rPr>
                <w:rFonts w:ascii="Times New Roman" w:hAnsi="Times New Roman" w:eastAsia="Calibri" w:cs="Times New Roman"/>
                <w:b/>
                <w:kern w:val="0"/>
                <w:sz w:val="24"/>
                <w:szCs w:val="24"/>
                <w14:ligatures w14:val="none"/>
              </w:rPr>
              <w:t>:</w:t>
            </w:r>
            <w:r>
              <w:rPr>
                <w:rFonts w:ascii="Times New Roman" w:hAnsi="Times New Roman" w:eastAsia="Calibri" w:cs="Times New Roman"/>
                <w:b/>
                <w:kern w:val="0"/>
                <w:sz w:val="24"/>
                <w:szCs w:val="24"/>
                <w14:ligatures w14:val="none"/>
              </w:rPr>
              <w:tab/>
            </w:r>
          </w:p>
          <w:p w14:paraId="37ED89AB">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kern w:val="0"/>
                <w:sz w:val="24"/>
                <w:szCs w:val="24"/>
                <w:lang w:val="vi-VN"/>
                <w14:ligatures w14:val="none"/>
              </w:rPr>
              <w:t xml:space="preserve">– Phát biểu được trạng thái tự nhiên của các nguyên tố halogen. </w:t>
            </w:r>
          </w:p>
        </w:tc>
        <w:tc>
          <w:tcPr>
            <w:tcW w:w="683" w:type="dxa"/>
          </w:tcPr>
          <w:p w14:paraId="2EC73BD1">
            <w:pPr>
              <w:widowControl w:val="0"/>
              <w:spacing w:line="276" w:lineRule="auto"/>
              <w:jc w:val="center"/>
              <w:rPr>
                <w:rFonts w:ascii="Times New Roman" w:hAnsi="Times New Roman" w:eastAsia="Calibri" w:cs="Times New Roman"/>
                <w:b/>
                <w:bCs/>
                <w:kern w:val="0"/>
                <w:sz w:val="24"/>
                <w:szCs w:val="24"/>
                <w14:ligatures w14:val="none"/>
              </w:rPr>
            </w:pPr>
          </w:p>
          <w:p w14:paraId="7B9993CE">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2</w:t>
            </w:r>
          </w:p>
        </w:tc>
        <w:tc>
          <w:tcPr>
            <w:tcW w:w="630" w:type="dxa"/>
          </w:tcPr>
          <w:p w14:paraId="2C4E7A79">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59BD3A9D">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4B7E7DE3">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4EB05A09">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5E7AECAD">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2CD687C9">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3D23E2D1">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24C139A1">
            <w:pPr>
              <w:widowControl w:val="0"/>
              <w:spacing w:line="276" w:lineRule="auto"/>
              <w:jc w:val="center"/>
              <w:rPr>
                <w:rFonts w:ascii="Times New Roman" w:hAnsi="Times New Roman" w:eastAsia="Calibri" w:cs="Times New Roman"/>
                <w:b/>
                <w:bCs/>
                <w:kern w:val="0"/>
                <w:sz w:val="24"/>
                <w:szCs w:val="24"/>
                <w14:ligatures w14:val="none"/>
              </w:rPr>
            </w:pPr>
          </w:p>
        </w:tc>
      </w:tr>
      <w:tr w14:paraId="3FE3F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continue"/>
          </w:tcPr>
          <w:p w14:paraId="58239505">
            <w:pPr>
              <w:widowControl w:val="0"/>
              <w:spacing w:line="276" w:lineRule="auto"/>
              <w:jc w:val="center"/>
              <w:rPr>
                <w:rFonts w:ascii="Times New Roman" w:hAnsi="Times New Roman" w:eastAsia="Calibri" w:cs="Times New Roman"/>
                <w:b/>
                <w:bCs/>
                <w:kern w:val="0"/>
                <w:sz w:val="24"/>
                <w:szCs w:val="24"/>
                <w14:ligatures w14:val="none"/>
              </w:rPr>
            </w:pPr>
          </w:p>
        </w:tc>
        <w:tc>
          <w:tcPr>
            <w:tcW w:w="1099" w:type="dxa"/>
            <w:vMerge w:val="continue"/>
          </w:tcPr>
          <w:p w14:paraId="6818CB70">
            <w:pPr>
              <w:widowControl w:val="0"/>
              <w:spacing w:line="276" w:lineRule="auto"/>
              <w:rPr>
                <w:rFonts w:ascii="Times New Roman" w:hAnsi="Times New Roman" w:eastAsia="Calibri" w:cs="Times New Roman"/>
                <w:b/>
                <w:bCs/>
                <w:kern w:val="0"/>
                <w:sz w:val="24"/>
                <w:szCs w:val="24"/>
                <w14:ligatures w14:val="none"/>
              </w:rPr>
            </w:pPr>
          </w:p>
        </w:tc>
        <w:tc>
          <w:tcPr>
            <w:tcW w:w="1243" w:type="dxa"/>
            <w:vMerge w:val="continue"/>
          </w:tcPr>
          <w:p w14:paraId="1A4173BD">
            <w:pPr>
              <w:widowControl w:val="0"/>
              <w:spacing w:line="276" w:lineRule="auto"/>
              <w:rPr>
                <w:rFonts w:ascii="Times New Roman" w:hAnsi="Times New Roman" w:eastAsia="Calibri" w:cs="Times New Roman"/>
                <w:b/>
                <w:bCs/>
                <w:kern w:val="0"/>
                <w:sz w:val="24"/>
                <w:szCs w:val="24"/>
                <w14:ligatures w14:val="none"/>
              </w:rPr>
            </w:pPr>
          </w:p>
        </w:tc>
        <w:tc>
          <w:tcPr>
            <w:tcW w:w="4550" w:type="dxa"/>
          </w:tcPr>
          <w:p w14:paraId="7263E406">
            <w:pPr>
              <w:widowControl w:val="0"/>
              <w:tabs>
                <w:tab w:val="left" w:pos="1834"/>
              </w:tabs>
              <w:spacing w:line="276" w:lineRule="auto"/>
              <w:rPr>
                <w:rFonts w:ascii="Times New Roman" w:hAnsi="Times New Roman" w:eastAsia="Calibri" w:cs="Times New Roman"/>
                <w:b/>
                <w:kern w:val="0"/>
                <w:sz w:val="24"/>
                <w:szCs w:val="24"/>
                <w14:ligatures w14:val="none"/>
              </w:rPr>
            </w:pPr>
            <w:r>
              <w:rPr>
                <w:rFonts w:ascii="Times New Roman" w:hAnsi="Times New Roman" w:eastAsia="Calibri" w:cs="Times New Roman"/>
                <w:b/>
                <w:kern w:val="0"/>
                <w:sz w:val="24"/>
                <w:szCs w:val="24"/>
                <w:lang w:val="vi-VN"/>
                <w14:ligatures w14:val="none"/>
              </w:rPr>
              <w:t>Thông hiểu</w:t>
            </w:r>
            <w:r>
              <w:rPr>
                <w:rFonts w:ascii="Times New Roman" w:hAnsi="Times New Roman" w:eastAsia="Calibri" w:cs="Times New Roman"/>
                <w:b/>
                <w:kern w:val="0"/>
                <w:sz w:val="24"/>
                <w:szCs w:val="24"/>
                <w14:ligatures w14:val="none"/>
              </w:rPr>
              <w:t>:</w:t>
            </w:r>
            <w:r>
              <w:rPr>
                <w:rFonts w:ascii="Times New Roman" w:hAnsi="Times New Roman" w:eastAsia="Calibri" w:cs="Times New Roman"/>
                <w:b/>
                <w:kern w:val="0"/>
                <w:sz w:val="24"/>
                <w:szCs w:val="24"/>
                <w14:ligatures w14:val="none"/>
              </w:rPr>
              <w:tab/>
            </w:r>
          </w:p>
          <w:p w14:paraId="7D2FC013">
            <w:pPr>
              <w:widowControl w:val="0"/>
              <w:suppressAutoHyphens/>
              <w:spacing w:line="276" w:lineRule="auto"/>
              <w:rPr>
                <w:rFonts w:hint="default" w:ascii="Times New Roman" w:hAnsi="Times New Roman" w:eastAsia="Calibri" w:cs="Times New Roman"/>
                <w:kern w:val="0"/>
                <w:sz w:val="24"/>
                <w:szCs w:val="24"/>
                <w:lang w:val="vi-VN"/>
                <w14:ligatures w14:val="none"/>
              </w:rPr>
            </w:pPr>
            <w:r>
              <w:rPr>
                <w:rFonts w:ascii="Times New Roman" w:hAnsi="Times New Roman" w:eastAsia="Calibri" w:cs="Times New Roman"/>
                <w:kern w:val="0"/>
                <w:sz w:val="24"/>
                <w:szCs w:val="24"/>
                <w:lang w:val="vi-VN"/>
                <w14:ligatures w14:val="none"/>
              </w:rPr>
              <w:t xml:space="preserve">– Mô tả được trạng thái, màu sắc, nhiệt độ nóng chảy, nhiệt độ sôi của các đơn chất halogen. </w:t>
            </w:r>
          </w:p>
          <w:p w14:paraId="316F88B0">
            <w:pPr>
              <w:widowControl w:val="0"/>
              <w:suppressAutoHyphens/>
              <w:spacing w:line="276" w:lineRule="auto"/>
              <w:rPr>
                <w:rFonts w:ascii="Times New Roman" w:hAnsi="Times New Roman" w:eastAsia="Calibri" w:cs="Times New Roman"/>
                <w:kern w:val="0"/>
                <w:sz w:val="24"/>
                <w:szCs w:val="24"/>
                <w:vertAlign w:val="subscript"/>
                <w:lang w:val="vi-VN"/>
                <w14:ligatures w14:val="none"/>
              </w:rPr>
            </w:pPr>
            <w:r>
              <w:rPr>
                <w:rFonts w:ascii="Times New Roman" w:hAnsi="Times New Roman" w:eastAsia="Calibri" w:cs="Times New Roman"/>
                <w:kern w:val="0"/>
                <w:sz w:val="24"/>
                <w:szCs w:val="24"/>
                <w:lang w:val="vi-VN"/>
                <w14:ligatures w14:val="none"/>
              </w:rPr>
              <w:t xml:space="preserve">– Giải thích được sự biến đổi nhiệt độ nóng chảy, nhiệt độ sôi của các đơn chất halogen dựa vào tương tác van der Waals. </w:t>
            </w:r>
          </w:p>
          <w:p w14:paraId="5C01CA4A">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kern w:val="0"/>
                <w:sz w:val="24"/>
                <w:szCs w:val="24"/>
                <w:lang w:val="vi-VN"/>
                <w14:ligatures w14:val="none"/>
              </w:rPr>
              <w:t xml:space="preserve">– Viết được phương trình hoá học của phản ứng tự oxi hoá – khử của chlorine trong phản ứng với dung dịch sodium hydroxide ở nhiệt độ thường và khi đun nóng; ứng dụng của phản ứng này trong sản xuất chất tẩy rửa. </w:t>
            </w:r>
          </w:p>
        </w:tc>
        <w:tc>
          <w:tcPr>
            <w:tcW w:w="683" w:type="dxa"/>
          </w:tcPr>
          <w:p w14:paraId="4BBA4E4D">
            <w:pPr>
              <w:widowControl w:val="0"/>
              <w:spacing w:line="276" w:lineRule="auto"/>
              <w:jc w:val="center"/>
              <w:rPr>
                <w:rFonts w:ascii="Times New Roman" w:hAnsi="Times New Roman" w:eastAsia="Calibri" w:cs="Times New Roman"/>
                <w:b/>
                <w:bCs/>
                <w:kern w:val="0"/>
                <w:sz w:val="24"/>
                <w:szCs w:val="24"/>
                <w14:ligatures w14:val="none"/>
              </w:rPr>
            </w:pPr>
          </w:p>
          <w:p w14:paraId="5CA52D90">
            <w:pPr>
              <w:widowControl w:val="0"/>
              <w:spacing w:line="276" w:lineRule="auto"/>
              <w:jc w:val="center"/>
              <w:rPr>
                <w:rFonts w:hint="default"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p w14:paraId="492D9593">
            <w:pPr>
              <w:widowControl w:val="0"/>
              <w:spacing w:line="276" w:lineRule="auto"/>
              <w:jc w:val="center"/>
              <w:rPr>
                <w:rFonts w:hint="default" w:eastAsia="Calibri" w:cs="Times New Roman"/>
                <w:b/>
                <w:bCs/>
                <w:kern w:val="0"/>
                <w:sz w:val="24"/>
                <w:szCs w:val="24"/>
                <w:lang w:val="vi-VN"/>
                <w14:ligatures w14:val="none"/>
              </w:rPr>
            </w:pPr>
          </w:p>
          <w:p w14:paraId="260424BE">
            <w:pPr>
              <w:widowControl w:val="0"/>
              <w:spacing w:line="276" w:lineRule="auto"/>
              <w:jc w:val="center"/>
              <w:rPr>
                <w:rFonts w:hint="default" w:eastAsia="Calibri" w:cs="Times New Roman"/>
                <w:b/>
                <w:bCs/>
                <w:kern w:val="0"/>
                <w:sz w:val="24"/>
                <w:szCs w:val="24"/>
                <w:lang w:val="vi-VN"/>
                <w14:ligatures w14:val="none"/>
              </w:rPr>
            </w:pPr>
          </w:p>
          <w:p w14:paraId="6F56C35F">
            <w:pPr>
              <w:widowControl w:val="0"/>
              <w:spacing w:line="276" w:lineRule="auto"/>
              <w:jc w:val="center"/>
              <w:rPr>
                <w:rFonts w:hint="default" w:eastAsia="Calibri" w:cs="Times New Roman"/>
                <w:b/>
                <w:bCs/>
                <w:kern w:val="0"/>
                <w:sz w:val="24"/>
                <w:szCs w:val="24"/>
                <w:lang w:val="vi-VN"/>
                <w14:ligatures w14:val="none"/>
              </w:rPr>
            </w:pPr>
          </w:p>
          <w:p w14:paraId="43235CBA">
            <w:pPr>
              <w:widowControl w:val="0"/>
              <w:spacing w:line="276" w:lineRule="auto"/>
              <w:jc w:val="center"/>
              <w:rPr>
                <w:rFonts w:hint="default" w:eastAsia="Calibri" w:cs="Times New Roman"/>
                <w:b/>
                <w:bCs/>
                <w:kern w:val="0"/>
                <w:sz w:val="24"/>
                <w:szCs w:val="24"/>
                <w:lang w:val="vi-VN"/>
                <w14:ligatures w14:val="none"/>
              </w:rPr>
            </w:pPr>
          </w:p>
          <w:p w14:paraId="0EB2FB79">
            <w:pPr>
              <w:widowControl w:val="0"/>
              <w:spacing w:line="276" w:lineRule="auto"/>
              <w:jc w:val="center"/>
              <w:rPr>
                <w:rFonts w:hint="default"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p w14:paraId="498A1993">
            <w:pPr>
              <w:widowControl w:val="0"/>
              <w:spacing w:line="276" w:lineRule="auto"/>
              <w:jc w:val="center"/>
              <w:rPr>
                <w:rFonts w:hint="default" w:eastAsia="Calibri" w:cs="Times New Roman"/>
                <w:b/>
                <w:bCs/>
                <w:kern w:val="0"/>
                <w:sz w:val="24"/>
                <w:szCs w:val="24"/>
                <w:lang w:val="vi-VN"/>
                <w14:ligatures w14:val="none"/>
              </w:rPr>
            </w:pPr>
          </w:p>
          <w:p w14:paraId="6D313127">
            <w:pPr>
              <w:widowControl w:val="0"/>
              <w:spacing w:line="276" w:lineRule="auto"/>
              <w:jc w:val="center"/>
              <w:rPr>
                <w:rFonts w:hint="default" w:eastAsia="Calibri" w:cs="Times New Roman"/>
                <w:b/>
                <w:bCs/>
                <w:kern w:val="0"/>
                <w:sz w:val="24"/>
                <w:szCs w:val="24"/>
                <w:lang w:val="vi-VN"/>
                <w14:ligatures w14:val="none"/>
              </w:rPr>
            </w:pPr>
          </w:p>
          <w:p w14:paraId="138E84DA">
            <w:pPr>
              <w:widowControl w:val="0"/>
              <w:spacing w:line="276" w:lineRule="auto"/>
              <w:jc w:val="center"/>
              <w:rPr>
                <w:rFonts w:hint="default" w:eastAsia="Calibri" w:cs="Times New Roman"/>
                <w:b/>
                <w:bCs/>
                <w:kern w:val="0"/>
                <w:sz w:val="24"/>
                <w:szCs w:val="24"/>
                <w:lang w:val="vi-VN"/>
                <w14:ligatures w14:val="none"/>
              </w:rPr>
            </w:pPr>
          </w:p>
        </w:tc>
        <w:tc>
          <w:tcPr>
            <w:tcW w:w="630" w:type="dxa"/>
          </w:tcPr>
          <w:p w14:paraId="773164CB">
            <w:pPr>
              <w:widowControl w:val="0"/>
              <w:spacing w:line="276" w:lineRule="auto"/>
              <w:jc w:val="center"/>
              <w:rPr>
                <w:rFonts w:ascii="Times New Roman" w:hAnsi="Times New Roman" w:eastAsia="Calibri" w:cs="Times New Roman"/>
                <w:b/>
                <w:bCs/>
                <w:kern w:val="0"/>
                <w:sz w:val="24"/>
                <w:szCs w:val="24"/>
                <w14:ligatures w14:val="none"/>
              </w:rPr>
            </w:pPr>
          </w:p>
          <w:p w14:paraId="455ABC82">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44FEAD94">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076004A9">
            <w:pPr>
              <w:widowControl w:val="0"/>
              <w:spacing w:line="276" w:lineRule="auto"/>
              <w:jc w:val="center"/>
              <w:rPr>
                <w:rFonts w:ascii="Times New Roman" w:hAnsi="Times New Roman" w:eastAsia="Calibri" w:cs="Times New Roman"/>
                <w:b/>
                <w:bCs/>
                <w:kern w:val="0"/>
                <w:sz w:val="24"/>
                <w:szCs w:val="24"/>
                <w14:ligatures w14:val="none"/>
              </w:rPr>
            </w:pPr>
          </w:p>
          <w:p w14:paraId="5DDFBF82">
            <w:pPr>
              <w:widowControl w:val="0"/>
              <w:spacing w:line="276" w:lineRule="auto"/>
              <w:jc w:val="center"/>
              <w:rPr>
                <w:rFonts w:ascii="Times New Roman" w:hAnsi="Times New Roman" w:eastAsia="Calibri" w:cs="Times New Roman"/>
                <w:b/>
                <w:bCs/>
                <w:kern w:val="0"/>
                <w:sz w:val="24"/>
                <w:szCs w:val="24"/>
                <w14:ligatures w14:val="none"/>
              </w:rPr>
            </w:pPr>
          </w:p>
          <w:p w14:paraId="7955E53F">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6F48A3F6">
            <w:pPr>
              <w:widowControl w:val="0"/>
              <w:spacing w:line="276" w:lineRule="auto"/>
              <w:jc w:val="both"/>
              <w:rPr>
                <w:rFonts w:ascii="Times New Roman" w:hAnsi="Times New Roman" w:eastAsia="Calibri" w:cs="Times New Roman"/>
                <w:b/>
                <w:bCs/>
                <w:kern w:val="0"/>
                <w:sz w:val="24"/>
                <w:szCs w:val="24"/>
                <w14:ligatures w14:val="none"/>
              </w:rPr>
            </w:pPr>
          </w:p>
          <w:p w14:paraId="1CEA3AEF">
            <w:pPr>
              <w:widowControl w:val="0"/>
              <w:spacing w:line="276" w:lineRule="auto"/>
              <w:jc w:val="both"/>
              <w:rPr>
                <w:rFonts w:ascii="Times New Roman" w:hAnsi="Times New Roman" w:eastAsia="Calibri" w:cs="Times New Roman"/>
                <w:b/>
                <w:bCs/>
                <w:kern w:val="0"/>
                <w:sz w:val="24"/>
                <w:szCs w:val="24"/>
                <w14:ligatures w14:val="none"/>
              </w:rPr>
            </w:pPr>
          </w:p>
          <w:p w14:paraId="6E8BFDA9">
            <w:pPr>
              <w:widowControl w:val="0"/>
              <w:spacing w:line="276" w:lineRule="auto"/>
              <w:jc w:val="both"/>
              <w:rPr>
                <w:rFonts w:ascii="Times New Roman" w:hAnsi="Times New Roman" w:eastAsia="Calibri" w:cs="Times New Roman"/>
                <w:b/>
                <w:bCs/>
                <w:kern w:val="0"/>
                <w:sz w:val="24"/>
                <w:szCs w:val="24"/>
                <w14:ligatures w14:val="none"/>
              </w:rPr>
            </w:pPr>
          </w:p>
          <w:p w14:paraId="6F5D8986">
            <w:pPr>
              <w:widowControl w:val="0"/>
              <w:spacing w:line="276" w:lineRule="auto"/>
              <w:jc w:val="both"/>
              <w:rPr>
                <w:rFonts w:ascii="Times New Roman" w:hAnsi="Times New Roman" w:eastAsia="Calibri" w:cs="Times New Roman"/>
                <w:b/>
                <w:bCs/>
                <w:kern w:val="0"/>
                <w:sz w:val="24"/>
                <w:szCs w:val="24"/>
                <w14:ligatures w14:val="none"/>
              </w:rPr>
            </w:pPr>
          </w:p>
          <w:p w14:paraId="37C0AAD4">
            <w:pPr>
              <w:widowControl w:val="0"/>
              <w:spacing w:line="276" w:lineRule="auto"/>
              <w:jc w:val="both"/>
              <w:rPr>
                <w:rFonts w:ascii="Times New Roman" w:hAnsi="Times New Roman" w:eastAsia="Calibri" w:cs="Times New Roman"/>
                <w:b/>
                <w:bCs/>
                <w:kern w:val="0"/>
                <w:sz w:val="24"/>
                <w:szCs w:val="24"/>
                <w14:ligatures w14:val="none"/>
              </w:rPr>
            </w:pPr>
          </w:p>
          <w:p w14:paraId="23562952">
            <w:pPr>
              <w:widowControl w:val="0"/>
              <w:spacing w:line="276" w:lineRule="auto"/>
              <w:jc w:val="both"/>
              <w:rPr>
                <w:rFonts w:hint="default"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 ý</w:t>
            </w:r>
          </w:p>
          <w:p w14:paraId="6B809003">
            <w:pPr>
              <w:widowControl w:val="0"/>
              <w:spacing w:line="276" w:lineRule="auto"/>
              <w:jc w:val="both"/>
              <w:rPr>
                <w:rFonts w:hint="default" w:eastAsia="Calibri" w:cs="Times New Roman"/>
                <w:b/>
                <w:bCs/>
                <w:kern w:val="0"/>
                <w:sz w:val="24"/>
                <w:szCs w:val="24"/>
                <w:lang w:val="vi-VN"/>
                <w14:ligatures w14:val="none"/>
              </w:rPr>
            </w:pPr>
          </w:p>
          <w:p w14:paraId="3AB29EC7">
            <w:pPr>
              <w:widowControl w:val="0"/>
              <w:spacing w:line="276" w:lineRule="auto"/>
              <w:jc w:val="both"/>
              <w:rPr>
                <w:rFonts w:hint="default" w:eastAsia="Calibri" w:cs="Times New Roman"/>
                <w:b/>
                <w:bCs/>
                <w:kern w:val="0"/>
                <w:sz w:val="24"/>
                <w:szCs w:val="24"/>
                <w:lang w:val="vi-VN"/>
                <w14:ligatures w14:val="none"/>
              </w:rPr>
            </w:pPr>
          </w:p>
          <w:p w14:paraId="6DE662B1">
            <w:pPr>
              <w:widowControl w:val="0"/>
              <w:spacing w:line="276" w:lineRule="auto"/>
              <w:jc w:val="both"/>
              <w:rPr>
                <w:rFonts w:hint="default" w:eastAsia="Calibri" w:cs="Times New Roman"/>
                <w:b/>
                <w:bCs/>
                <w:kern w:val="0"/>
                <w:sz w:val="24"/>
                <w:szCs w:val="24"/>
                <w:lang w:val="vi-VN"/>
                <w14:ligatures w14:val="none"/>
              </w:rPr>
            </w:pPr>
          </w:p>
          <w:p w14:paraId="5FC4F824">
            <w:pPr>
              <w:widowControl w:val="0"/>
              <w:spacing w:line="276" w:lineRule="auto"/>
              <w:jc w:val="both"/>
              <w:rPr>
                <w:rFonts w:hint="default"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 ý</w:t>
            </w:r>
          </w:p>
        </w:tc>
        <w:tc>
          <w:tcPr>
            <w:tcW w:w="563" w:type="dxa"/>
          </w:tcPr>
          <w:p w14:paraId="50C6FACB">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7C902345">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40A612FD">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3E3356BE">
            <w:pPr>
              <w:widowControl w:val="0"/>
              <w:spacing w:line="276" w:lineRule="auto"/>
              <w:jc w:val="center"/>
              <w:rPr>
                <w:rFonts w:ascii="Times New Roman" w:hAnsi="Times New Roman" w:eastAsia="Calibri" w:cs="Times New Roman"/>
                <w:b/>
                <w:bCs/>
                <w:kern w:val="0"/>
                <w:sz w:val="24"/>
                <w:szCs w:val="24"/>
                <w14:ligatures w14:val="none"/>
              </w:rPr>
            </w:pPr>
          </w:p>
        </w:tc>
      </w:tr>
      <w:tr w14:paraId="7E378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continue"/>
          </w:tcPr>
          <w:p w14:paraId="2DBE7D9D">
            <w:pPr>
              <w:widowControl w:val="0"/>
              <w:spacing w:line="276" w:lineRule="auto"/>
              <w:jc w:val="center"/>
              <w:rPr>
                <w:rFonts w:ascii="Times New Roman" w:hAnsi="Times New Roman" w:eastAsia="Calibri" w:cs="Times New Roman"/>
                <w:b/>
                <w:bCs/>
                <w:kern w:val="0"/>
                <w:sz w:val="24"/>
                <w:szCs w:val="24"/>
                <w14:ligatures w14:val="none"/>
              </w:rPr>
            </w:pPr>
          </w:p>
        </w:tc>
        <w:tc>
          <w:tcPr>
            <w:tcW w:w="1099" w:type="dxa"/>
            <w:vMerge w:val="continue"/>
          </w:tcPr>
          <w:p w14:paraId="7FE5BB1C">
            <w:pPr>
              <w:widowControl w:val="0"/>
              <w:spacing w:line="276" w:lineRule="auto"/>
              <w:rPr>
                <w:rFonts w:ascii="Times New Roman" w:hAnsi="Times New Roman" w:eastAsia="Calibri" w:cs="Times New Roman"/>
                <w:b/>
                <w:bCs/>
                <w:kern w:val="0"/>
                <w:sz w:val="24"/>
                <w:szCs w:val="24"/>
                <w14:ligatures w14:val="none"/>
              </w:rPr>
            </w:pPr>
          </w:p>
        </w:tc>
        <w:tc>
          <w:tcPr>
            <w:tcW w:w="1243" w:type="dxa"/>
          </w:tcPr>
          <w:p w14:paraId="2B482187">
            <w:pPr>
              <w:widowControl w:val="0"/>
              <w:spacing w:line="276" w:lineRule="auto"/>
              <w:rPr>
                <w:rFonts w:ascii="Times New Roman" w:hAnsi="Times New Roman" w:eastAsia="Calibri" w:cs="Times New Roman"/>
                <w:b/>
                <w:bCs/>
                <w:kern w:val="0"/>
                <w:sz w:val="24"/>
                <w:szCs w:val="24"/>
                <w14:ligatures w14:val="none"/>
              </w:rPr>
            </w:pPr>
          </w:p>
        </w:tc>
        <w:tc>
          <w:tcPr>
            <w:tcW w:w="4550" w:type="dxa"/>
          </w:tcPr>
          <w:p w14:paraId="5BBB40F2">
            <w:pPr>
              <w:widowControl w:val="0"/>
              <w:spacing w:line="276" w:lineRule="auto"/>
              <w:contextualSpacing/>
              <w:rPr>
                <w:rFonts w:ascii="Times New Roman" w:hAnsi="Times New Roman" w:eastAsia="Calibri" w:cs="Times New Roman"/>
                <w:b/>
                <w:kern w:val="0"/>
                <w:sz w:val="24"/>
                <w:szCs w:val="24"/>
                <w14:ligatures w14:val="none"/>
              </w:rPr>
            </w:pPr>
            <w:r>
              <w:rPr>
                <w:rFonts w:ascii="Times New Roman" w:hAnsi="Times New Roman" w:eastAsia="Calibri" w:cs="Times New Roman"/>
                <w:b/>
                <w:kern w:val="0"/>
                <w:sz w:val="24"/>
                <w:szCs w:val="24"/>
                <w14:ligatures w14:val="none"/>
              </w:rPr>
              <w:t>Vận dụng:</w:t>
            </w:r>
          </w:p>
          <w:p w14:paraId="093AF15E">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vi-VN"/>
                <w14:ligatures w14:val="none"/>
              </w:rPr>
              <w:t xml:space="preserve">Thực hiện được (hoặc quan sát video) thí nghiệm chứng minh được xu hướng giảm dần tính oxi hoá của các halogen thông qua một số phản ứng: Thay thế halogen trong dung dịch muối bởi một halogen khác; Halogen tác dụng với hydrogen và với nước. </w:t>
            </w:r>
          </w:p>
        </w:tc>
        <w:tc>
          <w:tcPr>
            <w:tcW w:w="683" w:type="dxa"/>
          </w:tcPr>
          <w:p w14:paraId="354A54E7">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7FA7ECC5">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68332D03">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0E52B837">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1671CD95">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26E87811">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3F52DAB9">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689DCE09">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08F61F84">
            <w:pPr>
              <w:widowControl w:val="0"/>
              <w:spacing w:line="276" w:lineRule="auto"/>
              <w:jc w:val="center"/>
              <w:rPr>
                <w:rFonts w:ascii="Times New Roman" w:hAnsi="Times New Roman" w:eastAsia="Calibri" w:cs="Times New Roman"/>
                <w:b/>
                <w:bCs/>
                <w:kern w:val="0"/>
                <w:sz w:val="24"/>
                <w:szCs w:val="24"/>
                <w14:ligatures w14:val="none"/>
              </w:rPr>
            </w:pPr>
          </w:p>
        </w:tc>
      </w:tr>
      <w:tr w14:paraId="611FD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continue"/>
          </w:tcPr>
          <w:p w14:paraId="7928B970">
            <w:pPr>
              <w:widowControl w:val="0"/>
              <w:spacing w:line="276" w:lineRule="auto"/>
              <w:jc w:val="center"/>
              <w:rPr>
                <w:rFonts w:ascii="Times New Roman" w:hAnsi="Times New Roman" w:eastAsia="Calibri" w:cs="Times New Roman"/>
                <w:b/>
                <w:bCs/>
                <w:kern w:val="0"/>
                <w:sz w:val="24"/>
                <w:szCs w:val="24"/>
                <w14:ligatures w14:val="none"/>
              </w:rPr>
            </w:pPr>
          </w:p>
        </w:tc>
        <w:tc>
          <w:tcPr>
            <w:tcW w:w="1099" w:type="dxa"/>
          </w:tcPr>
          <w:p w14:paraId="2A5EFA5F">
            <w:pPr>
              <w:widowControl w:val="0"/>
              <w:spacing w:line="276" w:lineRule="auto"/>
              <w:rPr>
                <w:rFonts w:ascii="Times New Roman" w:hAnsi="Times New Roman" w:eastAsia="Calibri" w:cs="Times New Roman"/>
                <w:b/>
                <w:bCs/>
                <w:kern w:val="0"/>
                <w:sz w:val="24"/>
                <w:szCs w:val="24"/>
                <w14:ligatures w14:val="none"/>
              </w:rPr>
            </w:pPr>
          </w:p>
        </w:tc>
        <w:tc>
          <w:tcPr>
            <w:tcW w:w="1243" w:type="dxa"/>
            <w:vMerge w:val="restart"/>
          </w:tcPr>
          <w:p w14:paraId="18B7CB95">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Times New Roman" w:cs="Times New Roman"/>
                <w:b/>
                <w:bCs/>
                <w:kern w:val="0"/>
                <w:sz w:val="24"/>
                <w:szCs w:val="24"/>
                <w14:ligatures w14:val="none"/>
              </w:rPr>
              <w:t xml:space="preserve">2. </w:t>
            </w:r>
            <w:r>
              <w:rPr>
                <w:rFonts w:ascii="Times New Roman" w:hAnsi="Times New Roman" w:eastAsia="Times New Roman" w:cs="Times New Roman"/>
                <w:b/>
                <w:bCs/>
                <w:kern w:val="0"/>
                <w:sz w:val="24"/>
                <w:szCs w:val="24"/>
                <w:lang w:val="vi-VN"/>
                <w14:ligatures w14:val="none"/>
              </w:rPr>
              <w:t>Hydrogen halide và một số phản ứng của ion halide</w:t>
            </w:r>
          </w:p>
        </w:tc>
        <w:tc>
          <w:tcPr>
            <w:tcW w:w="4550" w:type="dxa"/>
          </w:tcPr>
          <w:p w14:paraId="7EC0C617">
            <w:pPr>
              <w:widowControl w:val="0"/>
              <w:spacing w:line="276" w:lineRule="auto"/>
              <w:rPr>
                <w:rFonts w:ascii="Times New Roman" w:hAnsi="Times New Roman" w:eastAsia="Calibri" w:cs="Times New Roman"/>
                <w:b/>
                <w:kern w:val="0"/>
                <w:sz w:val="24"/>
                <w:szCs w:val="24"/>
                <w14:ligatures w14:val="none"/>
              </w:rPr>
            </w:pPr>
            <w:r>
              <w:rPr>
                <w:rFonts w:ascii="Times New Roman" w:hAnsi="Times New Roman" w:eastAsia="Calibri" w:cs="Times New Roman"/>
                <w:b/>
                <w:kern w:val="0"/>
                <w:sz w:val="24"/>
                <w:szCs w:val="24"/>
                <w14:ligatures w14:val="none"/>
              </w:rPr>
              <w:t>Nhận biết</w:t>
            </w:r>
          </w:p>
          <w:p w14:paraId="5E09C807">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kern w:val="0"/>
                <w:sz w:val="24"/>
                <w:szCs w:val="24"/>
                <w:lang w:val="pt-BR"/>
                <w14:ligatures w14:val="none"/>
              </w:rPr>
              <w:t xml:space="preserve">Nêu được ứng dụng của một số hydrogen halide. </w:t>
            </w:r>
          </w:p>
        </w:tc>
        <w:tc>
          <w:tcPr>
            <w:tcW w:w="683" w:type="dxa"/>
          </w:tcPr>
          <w:p w14:paraId="384B9786">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4700C77F">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03F2287C">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7C07CC40">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52339DB9">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2136A065">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47B40288">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5FD1EBF4">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1355D399">
            <w:pPr>
              <w:widowControl w:val="0"/>
              <w:spacing w:line="276" w:lineRule="auto"/>
              <w:jc w:val="center"/>
              <w:rPr>
                <w:rFonts w:ascii="Times New Roman" w:hAnsi="Times New Roman" w:eastAsia="Calibri" w:cs="Times New Roman"/>
                <w:b/>
                <w:bCs/>
                <w:kern w:val="0"/>
                <w:sz w:val="24"/>
                <w:szCs w:val="24"/>
                <w14:ligatures w14:val="none"/>
              </w:rPr>
            </w:pPr>
          </w:p>
        </w:tc>
      </w:tr>
      <w:tr w14:paraId="62D21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continue"/>
          </w:tcPr>
          <w:p w14:paraId="69B24E2A">
            <w:pPr>
              <w:widowControl w:val="0"/>
              <w:spacing w:line="276" w:lineRule="auto"/>
              <w:jc w:val="center"/>
              <w:rPr>
                <w:rFonts w:ascii="Times New Roman" w:hAnsi="Times New Roman" w:eastAsia="Calibri" w:cs="Times New Roman"/>
                <w:b/>
                <w:bCs/>
                <w:kern w:val="0"/>
                <w:sz w:val="24"/>
                <w:szCs w:val="24"/>
                <w14:ligatures w14:val="none"/>
              </w:rPr>
            </w:pPr>
          </w:p>
        </w:tc>
        <w:tc>
          <w:tcPr>
            <w:tcW w:w="1099" w:type="dxa"/>
          </w:tcPr>
          <w:p w14:paraId="786DA295">
            <w:pPr>
              <w:widowControl w:val="0"/>
              <w:spacing w:line="276" w:lineRule="auto"/>
              <w:rPr>
                <w:rFonts w:ascii="Times New Roman" w:hAnsi="Times New Roman" w:eastAsia="Calibri" w:cs="Times New Roman"/>
                <w:b/>
                <w:bCs/>
                <w:kern w:val="0"/>
                <w:sz w:val="24"/>
                <w:szCs w:val="24"/>
                <w14:ligatures w14:val="none"/>
              </w:rPr>
            </w:pPr>
          </w:p>
        </w:tc>
        <w:tc>
          <w:tcPr>
            <w:tcW w:w="1243" w:type="dxa"/>
            <w:vMerge w:val="continue"/>
          </w:tcPr>
          <w:p w14:paraId="21031B9A">
            <w:pPr>
              <w:widowControl w:val="0"/>
              <w:spacing w:line="276" w:lineRule="auto"/>
              <w:rPr>
                <w:rFonts w:ascii="Times New Roman" w:hAnsi="Times New Roman" w:eastAsia="Calibri" w:cs="Times New Roman"/>
                <w:b/>
                <w:bCs/>
                <w:kern w:val="0"/>
                <w:sz w:val="24"/>
                <w:szCs w:val="24"/>
                <w14:ligatures w14:val="none"/>
              </w:rPr>
            </w:pPr>
          </w:p>
        </w:tc>
        <w:tc>
          <w:tcPr>
            <w:tcW w:w="4550" w:type="dxa"/>
          </w:tcPr>
          <w:p w14:paraId="387C8D66">
            <w:pPr>
              <w:widowControl w:val="0"/>
              <w:spacing w:line="276" w:lineRule="auto"/>
              <w:rPr>
                <w:rFonts w:ascii="Times New Roman" w:hAnsi="Times New Roman" w:eastAsia="Calibri" w:cs="Times New Roman"/>
                <w:b/>
                <w:kern w:val="0"/>
                <w:sz w:val="24"/>
                <w:szCs w:val="24"/>
                <w14:ligatures w14:val="none"/>
              </w:rPr>
            </w:pPr>
            <w:r>
              <w:rPr>
                <w:rFonts w:ascii="Times New Roman" w:hAnsi="Times New Roman" w:eastAsia="Calibri" w:cs="Times New Roman"/>
                <w:b/>
                <w:kern w:val="0"/>
                <w:sz w:val="24"/>
                <w:szCs w:val="24"/>
                <w14:ligatures w14:val="none"/>
              </w:rPr>
              <w:t>Thông hiểu</w:t>
            </w:r>
          </w:p>
          <w:p w14:paraId="1D495201">
            <w:pPr>
              <w:widowControl w:val="0"/>
              <w:suppressAutoHyphens/>
              <w:spacing w:line="276" w:lineRule="auto"/>
              <w:rPr>
                <w:rFonts w:ascii="Times New Roman" w:hAnsi="Times New Roman" w:eastAsia="Calibri" w:cs="Times New Roman"/>
                <w:kern w:val="0"/>
                <w:sz w:val="24"/>
                <w:szCs w:val="24"/>
                <w:shd w:val="clear" w:color="auto" w:fill="FFFFFF"/>
                <w:lang w:val="pt-BR"/>
                <w14:ligatures w14:val="none"/>
              </w:rPr>
            </w:pPr>
            <w:r>
              <w:rPr>
                <w:rFonts w:ascii="Times New Roman" w:hAnsi="Times New Roman" w:eastAsia="Calibri" w:cs="Times New Roman"/>
                <w:kern w:val="0"/>
                <w:sz w:val="24"/>
                <w:szCs w:val="24"/>
                <w:lang w:val="vi-VN"/>
                <w14:ligatures w14:val="none"/>
              </w:rPr>
              <w:t xml:space="preserve">– </w:t>
            </w:r>
            <w:r>
              <w:rPr>
                <w:rFonts w:ascii="Times New Roman" w:hAnsi="Times New Roman" w:eastAsia="Calibri" w:cs="Times New Roman"/>
                <w:kern w:val="0"/>
                <w:sz w:val="24"/>
                <w:szCs w:val="24"/>
                <w:lang w:val="pt-BR"/>
                <w14:ligatures w14:val="none"/>
              </w:rPr>
              <w:t xml:space="preserve">Trình bày </w:t>
            </w:r>
            <w:r>
              <w:rPr>
                <w:rFonts w:ascii="Times New Roman" w:hAnsi="Times New Roman" w:eastAsia="Calibri" w:cs="Times New Roman"/>
                <w:kern w:val="0"/>
                <w:sz w:val="24"/>
                <w:szCs w:val="24"/>
                <w:shd w:val="clear" w:color="auto" w:fill="FFFFFF"/>
                <w:lang w:val="pt-BR"/>
                <w14:ligatures w14:val="none"/>
              </w:rPr>
              <w:t xml:space="preserve">được xu hướng biến đổi tính acid của dãy hydrohalic acid. </w:t>
            </w:r>
          </w:p>
          <w:p w14:paraId="0F46A4F6">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kern w:val="0"/>
                <w:sz w:val="24"/>
                <w:szCs w:val="24"/>
                <w:lang w:val="pt-BR"/>
                <w14:ligatures w14:val="none"/>
              </w:rPr>
              <w:t xml:space="preserve">– </w:t>
            </w:r>
            <w:r>
              <w:rPr>
                <w:rFonts w:ascii="Times New Roman" w:hAnsi="Times New Roman" w:eastAsia="Malgun Gothic" w:cs="Times New Roman"/>
                <w:kern w:val="0"/>
                <w:sz w:val="24"/>
                <w:szCs w:val="24"/>
                <w:lang w:val="pt-BR" w:eastAsia="ko-KR"/>
                <w14:ligatures w14:val="none"/>
              </w:rPr>
              <w:t xml:space="preserve">Trình bày được tính khử của các ion </w:t>
            </w:r>
            <w:r>
              <w:rPr>
                <w:rFonts w:ascii="Times New Roman" w:hAnsi="Times New Roman" w:eastAsia="Calibri" w:cs="Times New Roman"/>
                <w:kern w:val="0"/>
                <w:sz w:val="24"/>
                <w:szCs w:val="24"/>
                <w:lang w:val="pt-BR"/>
                <w14:ligatures w14:val="none"/>
              </w:rPr>
              <w:t>halide (Cl</w:t>
            </w:r>
            <w:r>
              <w:rPr>
                <w:rFonts w:ascii="Times New Roman" w:hAnsi="Times New Roman" w:eastAsia="Calibri" w:cs="Times New Roman"/>
                <w:kern w:val="0"/>
                <w:sz w:val="24"/>
                <w:szCs w:val="24"/>
                <w:vertAlign w:val="superscript"/>
                <w:lang w:val="pt-BR"/>
                <w14:ligatures w14:val="none"/>
              </w:rPr>
              <w:t>–</w:t>
            </w:r>
            <w:r>
              <w:rPr>
                <w:rFonts w:ascii="Times New Roman" w:hAnsi="Times New Roman" w:eastAsia="Calibri" w:cs="Times New Roman"/>
                <w:kern w:val="0"/>
                <w:sz w:val="24"/>
                <w:szCs w:val="24"/>
                <w:lang w:val="pt-BR"/>
                <w14:ligatures w14:val="none"/>
              </w:rPr>
              <w:t>, Br</w:t>
            </w:r>
            <w:r>
              <w:rPr>
                <w:rFonts w:ascii="Times New Roman" w:hAnsi="Times New Roman" w:eastAsia="Calibri" w:cs="Times New Roman"/>
                <w:kern w:val="0"/>
                <w:sz w:val="24"/>
                <w:szCs w:val="24"/>
                <w:vertAlign w:val="superscript"/>
                <w:lang w:val="pt-BR"/>
                <w14:ligatures w14:val="none"/>
              </w:rPr>
              <w:t>–</w:t>
            </w:r>
            <w:r>
              <w:rPr>
                <w:rFonts w:ascii="Times New Roman" w:hAnsi="Times New Roman" w:eastAsia="Calibri" w:cs="Times New Roman"/>
                <w:kern w:val="0"/>
                <w:sz w:val="24"/>
                <w:szCs w:val="24"/>
                <w:lang w:val="pt-BR"/>
                <w14:ligatures w14:val="none"/>
              </w:rPr>
              <w:t>, I</w:t>
            </w:r>
            <w:r>
              <w:rPr>
                <w:rFonts w:ascii="Times New Roman" w:hAnsi="Times New Roman" w:eastAsia="Calibri" w:cs="Times New Roman"/>
                <w:kern w:val="0"/>
                <w:sz w:val="24"/>
                <w:szCs w:val="24"/>
                <w:vertAlign w:val="superscript"/>
                <w:lang w:val="pt-BR"/>
                <w14:ligatures w14:val="none"/>
              </w:rPr>
              <w:t>–</w:t>
            </w:r>
            <w:r>
              <w:rPr>
                <w:rFonts w:ascii="Times New Roman" w:hAnsi="Times New Roman" w:eastAsia="Calibri" w:cs="Times New Roman"/>
                <w:kern w:val="0"/>
                <w:sz w:val="24"/>
                <w:szCs w:val="24"/>
                <w:lang w:val="pt-BR"/>
                <w14:ligatures w14:val="none"/>
              </w:rPr>
              <w:t>) thông qua phản ứng với chất oxi hoá là sulfuric acid đặc.</w:t>
            </w:r>
          </w:p>
        </w:tc>
        <w:tc>
          <w:tcPr>
            <w:tcW w:w="683" w:type="dxa"/>
          </w:tcPr>
          <w:p w14:paraId="243325D2">
            <w:pPr>
              <w:widowControl w:val="0"/>
              <w:spacing w:line="276" w:lineRule="auto"/>
              <w:jc w:val="center"/>
              <w:rPr>
                <w:rFonts w:ascii="Times New Roman" w:hAnsi="Times New Roman" w:eastAsia="Calibri" w:cs="Times New Roman"/>
                <w:b/>
                <w:bCs/>
                <w:kern w:val="0"/>
                <w:sz w:val="24"/>
                <w:szCs w:val="24"/>
                <w14:ligatures w14:val="none"/>
              </w:rPr>
            </w:pPr>
          </w:p>
        </w:tc>
        <w:tc>
          <w:tcPr>
            <w:tcW w:w="630" w:type="dxa"/>
          </w:tcPr>
          <w:p w14:paraId="11CB6104">
            <w:pPr>
              <w:widowControl w:val="0"/>
              <w:spacing w:line="276" w:lineRule="auto"/>
              <w:jc w:val="both"/>
              <w:rPr>
                <w:rFonts w:ascii="Times New Roman" w:hAnsi="Times New Roman" w:eastAsia="Calibri" w:cs="Times New Roman"/>
                <w:b/>
                <w:bCs/>
                <w:kern w:val="0"/>
                <w:sz w:val="24"/>
                <w:szCs w:val="24"/>
                <w14:ligatures w14:val="none"/>
              </w:rPr>
            </w:pPr>
          </w:p>
          <w:p w14:paraId="593EA275">
            <w:pPr>
              <w:widowControl w:val="0"/>
              <w:spacing w:line="276" w:lineRule="auto"/>
              <w:jc w:val="both"/>
              <w:rPr>
                <w:rFonts w:ascii="Times New Roman" w:hAnsi="Times New Roman" w:eastAsia="Calibri" w:cs="Times New Roman"/>
                <w:b/>
                <w:bCs/>
                <w:kern w:val="0"/>
                <w:sz w:val="24"/>
                <w:szCs w:val="24"/>
                <w14:ligatures w14:val="none"/>
              </w:rPr>
            </w:pPr>
          </w:p>
        </w:tc>
        <w:tc>
          <w:tcPr>
            <w:tcW w:w="630" w:type="dxa"/>
          </w:tcPr>
          <w:p w14:paraId="52EB530C">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28DDC675">
            <w:pPr>
              <w:widowControl w:val="0"/>
              <w:spacing w:line="276" w:lineRule="auto"/>
              <w:jc w:val="center"/>
              <w:rPr>
                <w:rFonts w:hint="default"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 xml:space="preserve"> </w:t>
            </w:r>
          </w:p>
          <w:p w14:paraId="1BC4D485">
            <w:pPr>
              <w:widowControl w:val="0"/>
              <w:spacing w:line="276" w:lineRule="auto"/>
              <w:jc w:val="center"/>
              <w:rPr>
                <w:rFonts w:hint="default" w:eastAsia="Calibri" w:cs="Times New Roman"/>
                <w:b/>
                <w:bCs/>
                <w:kern w:val="0"/>
                <w:sz w:val="24"/>
                <w:szCs w:val="24"/>
                <w:lang w:val="vi-VN"/>
                <w14:ligatures w14:val="none"/>
              </w:rPr>
            </w:pPr>
          </w:p>
          <w:p w14:paraId="6EE0F3BB">
            <w:pPr>
              <w:widowControl w:val="0"/>
              <w:spacing w:line="276" w:lineRule="auto"/>
              <w:jc w:val="center"/>
              <w:rPr>
                <w:rFonts w:hint="default"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 ý</w:t>
            </w:r>
          </w:p>
        </w:tc>
        <w:tc>
          <w:tcPr>
            <w:tcW w:w="563" w:type="dxa"/>
          </w:tcPr>
          <w:p w14:paraId="5F133AD6">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7FC516C1">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4706E359">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6E4CA346">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0D209B62">
            <w:pPr>
              <w:widowControl w:val="0"/>
              <w:spacing w:line="276" w:lineRule="auto"/>
              <w:jc w:val="center"/>
              <w:rPr>
                <w:rFonts w:ascii="Times New Roman" w:hAnsi="Times New Roman" w:eastAsia="Calibri" w:cs="Times New Roman"/>
                <w:b/>
                <w:bCs/>
                <w:kern w:val="0"/>
                <w:sz w:val="24"/>
                <w:szCs w:val="24"/>
                <w14:ligatures w14:val="none"/>
              </w:rPr>
            </w:pPr>
          </w:p>
        </w:tc>
      </w:tr>
      <w:tr w14:paraId="5F778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7" w:type="dxa"/>
            <w:vMerge w:val="continue"/>
          </w:tcPr>
          <w:p w14:paraId="15DD9CF0">
            <w:pPr>
              <w:widowControl w:val="0"/>
              <w:spacing w:line="276" w:lineRule="auto"/>
              <w:jc w:val="center"/>
              <w:rPr>
                <w:rFonts w:ascii="Times New Roman" w:hAnsi="Times New Roman" w:eastAsia="Calibri" w:cs="Times New Roman"/>
                <w:b/>
                <w:bCs/>
                <w:kern w:val="0"/>
                <w:sz w:val="24"/>
                <w:szCs w:val="24"/>
                <w14:ligatures w14:val="none"/>
              </w:rPr>
            </w:pPr>
          </w:p>
        </w:tc>
        <w:tc>
          <w:tcPr>
            <w:tcW w:w="1099" w:type="dxa"/>
          </w:tcPr>
          <w:p w14:paraId="71DA5696">
            <w:pPr>
              <w:widowControl w:val="0"/>
              <w:spacing w:line="276" w:lineRule="auto"/>
              <w:rPr>
                <w:rFonts w:ascii="Times New Roman" w:hAnsi="Times New Roman" w:eastAsia="Calibri" w:cs="Times New Roman"/>
                <w:b/>
                <w:bCs/>
                <w:kern w:val="0"/>
                <w:sz w:val="24"/>
                <w:szCs w:val="24"/>
                <w14:ligatures w14:val="none"/>
              </w:rPr>
            </w:pPr>
          </w:p>
        </w:tc>
        <w:tc>
          <w:tcPr>
            <w:tcW w:w="1243" w:type="dxa"/>
            <w:vMerge w:val="continue"/>
          </w:tcPr>
          <w:p w14:paraId="6038A98F">
            <w:pPr>
              <w:widowControl w:val="0"/>
              <w:spacing w:line="276" w:lineRule="auto"/>
              <w:rPr>
                <w:rFonts w:ascii="Times New Roman" w:hAnsi="Times New Roman" w:eastAsia="Calibri" w:cs="Times New Roman"/>
                <w:b/>
                <w:bCs/>
                <w:kern w:val="0"/>
                <w:sz w:val="24"/>
                <w:szCs w:val="24"/>
                <w14:ligatures w14:val="none"/>
              </w:rPr>
            </w:pPr>
          </w:p>
        </w:tc>
        <w:tc>
          <w:tcPr>
            <w:tcW w:w="4550" w:type="dxa"/>
          </w:tcPr>
          <w:p w14:paraId="46515EA0">
            <w:pPr>
              <w:widowControl w:val="0"/>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b/>
                <w:bCs/>
                <w:kern w:val="0"/>
                <w:sz w:val="24"/>
                <w:szCs w:val="24"/>
                <w14:ligatures w14:val="none"/>
              </w:rPr>
              <w:t>Vận dụng</w:t>
            </w:r>
          </w:p>
          <w:p w14:paraId="3AA7F1B9">
            <w:pPr>
              <w:widowControl w:val="0"/>
              <w:suppressAutoHyphens/>
              <w:spacing w:line="276" w:lineRule="auto"/>
              <w:rPr>
                <w:rFonts w:ascii="Times New Roman" w:hAnsi="Times New Roman" w:eastAsia="Calibri" w:cs="Times New Roman"/>
                <w:b/>
                <w:bCs/>
                <w:kern w:val="0"/>
                <w:sz w:val="24"/>
                <w:szCs w:val="24"/>
                <w14:ligatures w14:val="none"/>
              </w:rPr>
            </w:pPr>
            <w:r>
              <w:rPr>
                <w:rFonts w:ascii="Times New Roman" w:hAnsi="Times New Roman" w:eastAsia="Calibri" w:cs="Times New Roman"/>
                <w:kern w:val="0"/>
                <w:sz w:val="24"/>
                <w:szCs w:val="24"/>
                <w14:ligatures w14:val="none"/>
              </w:rPr>
              <w:t xml:space="preserve">– </w:t>
            </w:r>
            <w:r>
              <w:rPr>
                <w:rFonts w:ascii="Times New Roman" w:hAnsi="Times New Roman" w:eastAsia="Calibri" w:cs="Times New Roman"/>
                <w:kern w:val="0"/>
                <w:sz w:val="24"/>
                <w:szCs w:val="24"/>
                <w:lang w:val="vi-VN"/>
                <w14:ligatures w14:val="none"/>
              </w:rPr>
              <w:t xml:space="preserve">Nhận xét và giải thích được xu hướng biến đổi nhiệt độ sôi của các hydrogen halide từ HCl tới HI dựa vào tương tác van der Waals. Giải thích được sự bất thường </w:t>
            </w:r>
            <w:r>
              <w:rPr>
                <w:rFonts w:ascii="Times New Roman" w:hAnsi="Times New Roman" w:eastAsia="Calibri" w:cs="Times New Roman"/>
                <w:kern w:val="0"/>
                <w:sz w:val="24"/>
                <w:szCs w:val="24"/>
                <w14:ligatures w14:val="none"/>
              </w:rPr>
              <w:t xml:space="preserve">về nhiệt độ sôi của </w:t>
            </w:r>
            <w:r>
              <w:rPr>
                <w:rFonts w:ascii="Times New Roman" w:hAnsi="Times New Roman" w:eastAsia="Calibri" w:cs="Times New Roman"/>
                <w:kern w:val="0"/>
                <w:sz w:val="24"/>
                <w:szCs w:val="24"/>
                <w:lang w:val="vi-VN"/>
                <w14:ligatures w14:val="none"/>
              </w:rPr>
              <w:t>HF</w:t>
            </w:r>
            <w:r>
              <w:rPr>
                <w:rFonts w:ascii="Times New Roman" w:hAnsi="Times New Roman" w:eastAsia="Calibri" w:cs="Times New Roman"/>
                <w:kern w:val="0"/>
                <w:sz w:val="24"/>
                <w:szCs w:val="24"/>
                <w14:ligatures w14:val="none"/>
              </w:rPr>
              <w:t xml:space="preserve"> so với các HX khác. </w:t>
            </w:r>
          </w:p>
          <w:p w14:paraId="78CDB088">
            <w:pPr>
              <w:widowControl w:val="0"/>
              <w:spacing w:line="276" w:lineRule="auto"/>
              <w:rPr>
                <w:rFonts w:ascii="Times New Roman" w:hAnsi="Times New Roman" w:eastAsia="Calibri" w:cs="Times New Roman"/>
                <w:b/>
                <w:bCs/>
                <w:kern w:val="0"/>
                <w:sz w:val="24"/>
                <w:szCs w:val="24"/>
                <w:lang w:val="pt-BR"/>
                <w14:ligatures w14:val="none"/>
              </w:rPr>
            </w:pPr>
            <w:r>
              <w:rPr>
                <w:rFonts w:ascii="Times New Roman" w:hAnsi="Times New Roman" w:eastAsia="Calibri" w:cs="Times New Roman"/>
                <w:kern w:val="0"/>
                <w:sz w:val="24"/>
                <w:szCs w:val="24"/>
                <w:lang w:val="pt-BR"/>
                <w14:ligatures w14:val="none"/>
              </w:rPr>
              <w:t>– Thực hiện được thí nghiệm phân b</w:t>
            </w:r>
            <w:r>
              <w:rPr>
                <w:rFonts w:ascii="Times New Roman" w:hAnsi="Times New Roman" w:eastAsia="Malgun Gothic" w:cs="Times New Roman"/>
                <w:kern w:val="0"/>
                <w:sz w:val="24"/>
                <w:szCs w:val="24"/>
                <w:lang w:val="pt-BR" w:eastAsia="ko-KR"/>
                <w14:ligatures w14:val="none"/>
              </w:rPr>
              <w:t>iệt các ion F</w:t>
            </w:r>
            <w:r>
              <w:rPr>
                <w:rFonts w:ascii="Times New Roman" w:hAnsi="Times New Roman" w:eastAsia="Malgun Gothic" w:cs="Times New Roman"/>
                <w:kern w:val="0"/>
                <w:sz w:val="24"/>
                <w:szCs w:val="24"/>
                <w:vertAlign w:val="superscript"/>
                <w:lang w:val="pt-BR" w:eastAsia="ko-KR"/>
                <w14:ligatures w14:val="none"/>
              </w:rPr>
              <w:t>–</w:t>
            </w:r>
            <w:r>
              <w:rPr>
                <w:rFonts w:ascii="Times New Roman" w:hAnsi="Times New Roman" w:eastAsia="Malgun Gothic" w:cs="Times New Roman"/>
                <w:kern w:val="0"/>
                <w:sz w:val="24"/>
                <w:szCs w:val="24"/>
                <w:lang w:val="pt-BR" w:eastAsia="ko-KR"/>
                <w14:ligatures w14:val="none"/>
              </w:rPr>
              <w:t>, Cl</w:t>
            </w:r>
            <w:r>
              <w:rPr>
                <w:rFonts w:ascii="Times New Roman" w:hAnsi="Times New Roman" w:eastAsia="Malgun Gothic" w:cs="Times New Roman"/>
                <w:kern w:val="0"/>
                <w:sz w:val="24"/>
                <w:szCs w:val="24"/>
                <w:vertAlign w:val="superscript"/>
                <w:lang w:val="pt-BR" w:eastAsia="ko-KR"/>
                <w14:ligatures w14:val="none"/>
              </w:rPr>
              <w:t>–</w:t>
            </w:r>
            <w:r>
              <w:rPr>
                <w:rFonts w:ascii="Times New Roman" w:hAnsi="Times New Roman" w:eastAsia="Malgun Gothic" w:cs="Times New Roman"/>
                <w:kern w:val="0"/>
                <w:sz w:val="24"/>
                <w:szCs w:val="24"/>
                <w:lang w:val="pt-BR" w:eastAsia="ko-KR"/>
                <w14:ligatures w14:val="none"/>
              </w:rPr>
              <w:t>, Br</w:t>
            </w:r>
            <w:r>
              <w:rPr>
                <w:rFonts w:ascii="Times New Roman" w:hAnsi="Times New Roman" w:eastAsia="Malgun Gothic" w:cs="Times New Roman"/>
                <w:kern w:val="0"/>
                <w:sz w:val="24"/>
                <w:szCs w:val="24"/>
                <w:vertAlign w:val="superscript"/>
                <w:lang w:val="pt-BR" w:eastAsia="ko-KR"/>
                <w14:ligatures w14:val="none"/>
              </w:rPr>
              <w:t>–</w:t>
            </w:r>
            <w:r>
              <w:rPr>
                <w:rFonts w:ascii="Times New Roman" w:hAnsi="Times New Roman" w:eastAsia="Malgun Gothic" w:cs="Times New Roman"/>
                <w:kern w:val="0"/>
                <w:sz w:val="24"/>
                <w:szCs w:val="24"/>
                <w:lang w:val="pt-BR" w:eastAsia="ko-KR"/>
                <w14:ligatures w14:val="none"/>
              </w:rPr>
              <w:t>, I</w:t>
            </w:r>
            <w:r>
              <w:rPr>
                <w:rFonts w:ascii="Times New Roman" w:hAnsi="Times New Roman" w:eastAsia="Malgun Gothic" w:cs="Times New Roman"/>
                <w:kern w:val="0"/>
                <w:sz w:val="24"/>
                <w:szCs w:val="24"/>
                <w:vertAlign w:val="superscript"/>
                <w:lang w:val="pt-BR" w:eastAsia="ko-KR"/>
                <w14:ligatures w14:val="none"/>
              </w:rPr>
              <w:t>–</w:t>
            </w:r>
            <w:r>
              <w:rPr>
                <w:rFonts w:ascii="Times New Roman" w:hAnsi="Times New Roman" w:eastAsia="Malgun Gothic" w:cs="Times New Roman"/>
                <w:kern w:val="0"/>
                <w:sz w:val="24"/>
                <w:szCs w:val="24"/>
                <w:lang w:val="pt-BR" w:eastAsia="ko-KR"/>
                <w14:ligatures w14:val="none"/>
              </w:rPr>
              <w:t xml:space="preserve"> bằng cách cho dung dịch </w:t>
            </w:r>
            <w:r>
              <w:rPr>
                <w:rFonts w:ascii="Times New Roman" w:hAnsi="Times New Roman" w:eastAsia="Calibri" w:cs="Times New Roman"/>
                <w:kern w:val="0"/>
                <w:sz w:val="24"/>
                <w:szCs w:val="24"/>
                <w:lang w:val="pt-BR"/>
                <w14:ligatures w14:val="none"/>
              </w:rPr>
              <w:t xml:space="preserve">silver nitrate vào dung dịch </w:t>
            </w:r>
            <w:r>
              <w:rPr>
                <w:rFonts w:ascii="Times New Roman" w:hAnsi="Times New Roman" w:eastAsia="Malgun Gothic" w:cs="Times New Roman"/>
                <w:kern w:val="0"/>
                <w:sz w:val="24"/>
                <w:szCs w:val="24"/>
                <w:lang w:val="pt-BR" w:eastAsia="ko-KR"/>
                <w14:ligatures w14:val="none"/>
              </w:rPr>
              <w:t>muối của chúng</w:t>
            </w:r>
            <w:r>
              <w:rPr>
                <w:rFonts w:ascii="Times New Roman" w:hAnsi="Times New Roman" w:eastAsia="Calibri" w:cs="Times New Roman"/>
                <w:kern w:val="0"/>
                <w:sz w:val="24"/>
                <w:szCs w:val="24"/>
                <w:lang w:val="pt-BR"/>
                <w14:ligatures w14:val="none"/>
              </w:rPr>
              <w:t xml:space="preserve">. </w:t>
            </w:r>
          </w:p>
          <w:p w14:paraId="25FA7672">
            <w:pPr>
              <w:widowControl w:val="0"/>
              <w:spacing w:line="276" w:lineRule="auto"/>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 Giải bài toán thực tế ứng dụng của chlorine trong đời sống</w:t>
            </w:r>
          </w:p>
        </w:tc>
        <w:tc>
          <w:tcPr>
            <w:tcW w:w="683" w:type="dxa"/>
          </w:tcPr>
          <w:p w14:paraId="05FA4C98">
            <w:pPr>
              <w:widowControl w:val="0"/>
              <w:spacing w:line="276" w:lineRule="auto"/>
              <w:jc w:val="center"/>
              <w:rPr>
                <w:rFonts w:ascii="Times New Roman" w:hAnsi="Times New Roman" w:eastAsia="Calibri" w:cs="Times New Roman"/>
                <w:b/>
                <w:bCs/>
                <w:kern w:val="0"/>
                <w:sz w:val="24"/>
                <w:szCs w:val="24"/>
                <w14:ligatures w14:val="none"/>
              </w:rPr>
            </w:pPr>
          </w:p>
          <w:p w14:paraId="65E85EF4">
            <w:pPr>
              <w:widowControl w:val="0"/>
              <w:spacing w:line="276" w:lineRule="auto"/>
              <w:jc w:val="center"/>
              <w:rPr>
                <w:rFonts w:ascii="Times New Roman" w:hAnsi="Times New Roman" w:eastAsia="Calibri" w:cs="Times New Roman"/>
                <w:b/>
                <w:bCs/>
                <w:kern w:val="0"/>
                <w:sz w:val="24"/>
                <w:szCs w:val="24"/>
                <w14:ligatures w14:val="none"/>
              </w:rPr>
            </w:pPr>
          </w:p>
          <w:p w14:paraId="1CB32A67">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c>
          <w:tcPr>
            <w:tcW w:w="630" w:type="dxa"/>
          </w:tcPr>
          <w:p w14:paraId="6E590802">
            <w:pPr>
              <w:widowControl w:val="0"/>
              <w:spacing w:line="276" w:lineRule="auto"/>
              <w:jc w:val="center"/>
              <w:rPr>
                <w:rFonts w:ascii="Times New Roman" w:hAnsi="Times New Roman" w:eastAsia="Calibri" w:cs="Times New Roman"/>
                <w:b/>
                <w:bCs/>
                <w:kern w:val="0"/>
                <w:sz w:val="24"/>
                <w:szCs w:val="24"/>
                <w14:ligatures w14:val="none"/>
              </w:rPr>
            </w:pPr>
          </w:p>
          <w:p w14:paraId="5D30CE41">
            <w:pPr>
              <w:widowControl w:val="0"/>
              <w:spacing w:line="276" w:lineRule="auto"/>
              <w:jc w:val="center"/>
              <w:rPr>
                <w:rFonts w:ascii="Times New Roman" w:hAnsi="Times New Roman" w:eastAsia="Calibri" w:cs="Times New Roman"/>
                <w:b/>
                <w:bCs/>
                <w:kern w:val="0"/>
                <w:sz w:val="24"/>
                <w:szCs w:val="24"/>
                <w14:ligatures w14:val="none"/>
              </w:rPr>
            </w:pPr>
          </w:p>
          <w:p w14:paraId="063E1D39">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c>
          <w:tcPr>
            <w:tcW w:w="630" w:type="dxa"/>
          </w:tcPr>
          <w:p w14:paraId="689515AE">
            <w:pPr>
              <w:widowControl w:val="0"/>
              <w:spacing w:line="276" w:lineRule="auto"/>
              <w:jc w:val="center"/>
              <w:rPr>
                <w:rFonts w:ascii="Times New Roman" w:hAnsi="Times New Roman" w:eastAsia="Calibri" w:cs="Times New Roman"/>
                <w:b/>
                <w:bCs/>
                <w:kern w:val="0"/>
                <w:sz w:val="24"/>
                <w:szCs w:val="24"/>
                <w14:ligatures w14:val="none"/>
              </w:rPr>
            </w:pPr>
          </w:p>
          <w:p w14:paraId="2610D767">
            <w:pPr>
              <w:widowControl w:val="0"/>
              <w:spacing w:line="276" w:lineRule="auto"/>
              <w:jc w:val="center"/>
              <w:rPr>
                <w:rFonts w:ascii="Times New Roman" w:hAnsi="Times New Roman" w:eastAsia="Calibri" w:cs="Times New Roman"/>
                <w:b/>
                <w:bCs/>
                <w:kern w:val="0"/>
                <w:sz w:val="24"/>
                <w:szCs w:val="24"/>
                <w14:ligatures w14:val="none"/>
              </w:rPr>
            </w:pPr>
          </w:p>
          <w:p w14:paraId="463CCAA2">
            <w:pPr>
              <w:widowControl w:val="0"/>
              <w:spacing w:line="276" w:lineRule="auto"/>
              <w:jc w:val="center"/>
              <w:rPr>
                <w:rFonts w:ascii="Times New Roman" w:hAnsi="Times New Roman" w:eastAsia="Calibri" w:cs="Times New Roman"/>
                <w:b/>
                <w:bCs/>
                <w:kern w:val="0"/>
                <w:sz w:val="24"/>
                <w:szCs w:val="24"/>
                <w14:ligatures w14:val="none"/>
              </w:rPr>
            </w:pPr>
          </w:p>
          <w:p w14:paraId="3FD5660E">
            <w:pPr>
              <w:widowControl w:val="0"/>
              <w:spacing w:line="276" w:lineRule="auto"/>
              <w:jc w:val="center"/>
              <w:rPr>
                <w:rFonts w:ascii="Times New Roman" w:hAnsi="Times New Roman" w:eastAsia="Calibri" w:cs="Times New Roman"/>
                <w:b/>
                <w:bCs/>
                <w:kern w:val="0"/>
                <w:sz w:val="24"/>
                <w:szCs w:val="24"/>
                <w14:ligatures w14:val="none"/>
              </w:rPr>
            </w:pPr>
          </w:p>
          <w:p w14:paraId="192C6A3D">
            <w:pPr>
              <w:widowControl w:val="0"/>
              <w:spacing w:line="276" w:lineRule="auto"/>
              <w:jc w:val="center"/>
              <w:rPr>
                <w:rFonts w:ascii="Times New Roman" w:hAnsi="Times New Roman" w:eastAsia="Calibri" w:cs="Times New Roman"/>
                <w:b/>
                <w:bCs/>
                <w:kern w:val="0"/>
                <w:sz w:val="24"/>
                <w:szCs w:val="24"/>
                <w14:ligatures w14:val="none"/>
              </w:rPr>
            </w:pPr>
          </w:p>
          <w:p w14:paraId="2DC40AFD">
            <w:pPr>
              <w:widowControl w:val="0"/>
              <w:spacing w:line="276" w:lineRule="auto"/>
              <w:jc w:val="center"/>
              <w:rPr>
                <w:rFonts w:ascii="Times New Roman" w:hAnsi="Times New Roman" w:eastAsia="Calibri" w:cs="Times New Roman"/>
                <w:b/>
                <w:bCs/>
                <w:kern w:val="0"/>
                <w:sz w:val="24"/>
                <w:szCs w:val="24"/>
                <w14:ligatures w14:val="none"/>
              </w:rPr>
            </w:pPr>
          </w:p>
          <w:p w14:paraId="600BECC5">
            <w:pPr>
              <w:widowControl w:val="0"/>
              <w:spacing w:line="276" w:lineRule="auto"/>
              <w:jc w:val="center"/>
              <w:rPr>
                <w:rFonts w:ascii="Times New Roman" w:hAnsi="Times New Roman" w:eastAsia="Calibri" w:cs="Times New Roman"/>
                <w:b/>
                <w:bCs/>
                <w:kern w:val="0"/>
                <w:sz w:val="24"/>
                <w:szCs w:val="24"/>
                <w14:ligatures w14:val="none"/>
              </w:rPr>
            </w:pPr>
          </w:p>
          <w:p w14:paraId="52A19279">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c>
          <w:tcPr>
            <w:tcW w:w="550" w:type="dxa"/>
          </w:tcPr>
          <w:p w14:paraId="3A6DB636">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1DF41514">
            <w:pPr>
              <w:widowControl w:val="0"/>
              <w:spacing w:line="276" w:lineRule="auto"/>
              <w:jc w:val="center"/>
              <w:rPr>
                <w:rFonts w:hint="default"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 xml:space="preserve">    </w:t>
            </w:r>
          </w:p>
          <w:p w14:paraId="1EA405EF">
            <w:pPr>
              <w:widowControl w:val="0"/>
              <w:spacing w:line="276" w:lineRule="auto"/>
              <w:jc w:val="center"/>
              <w:rPr>
                <w:rFonts w:hint="default" w:eastAsia="Calibri" w:cs="Times New Roman"/>
                <w:b/>
                <w:bCs/>
                <w:kern w:val="0"/>
                <w:sz w:val="24"/>
                <w:szCs w:val="24"/>
                <w:lang w:val="vi-VN"/>
                <w14:ligatures w14:val="none"/>
              </w:rPr>
            </w:pPr>
          </w:p>
          <w:p w14:paraId="49759671">
            <w:pPr>
              <w:widowControl w:val="0"/>
              <w:spacing w:line="276" w:lineRule="auto"/>
              <w:jc w:val="center"/>
              <w:rPr>
                <w:rFonts w:hint="default"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 ý</w:t>
            </w:r>
          </w:p>
        </w:tc>
        <w:tc>
          <w:tcPr>
            <w:tcW w:w="563" w:type="dxa"/>
          </w:tcPr>
          <w:p w14:paraId="37D9637A">
            <w:pPr>
              <w:widowControl w:val="0"/>
              <w:spacing w:line="276" w:lineRule="auto"/>
              <w:jc w:val="center"/>
              <w:rPr>
                <w:rFonts w:ascii="Times New Roman" w:hAnsi="Times New Roman" w:eastAsia="Calibri" w:cs="Times New Roman"/>
                <w:b/>
                <w:bCs/>
                <w:kern w:val="0"/>
                <w:sz w:val="24"/>
                <w:szCs w:val="24"/>
                <w14:ligatures w14:val="none"/>
              </w:rPr>
            </w:pPr>
          </w:p>
        </w:tc>
        <w:tc>
          <w:tcPr>
            <w:tcW w:w="550" w:type="dxa"/>
          </w:tcPr>
          <w:p w14:paraId="29CA168A">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48CF7018">
            <w:pPr>
              <w:widowControl w:val="0"/>
              <w:spacing w:line="276" w:lineRule="auto"/>
              <w:jc w:val="center"/>
              <w:rPr>
                <w:rFonts w:ascii="Times New Roman" w:hAnsi="Times New Roman" w:eastAsia="Calibri" w:cs="Times New Roman"/>
                <w:b/>
                <w:bCs/>
                <w:kern w:val="0"/>
                <w:sz w:val="24"/>
                <w:szCs w:val="24"/>
                <w14:ligatures w14:val="none"/>
              </w:rPr>
            </w:pPr>
          </w:p>
        </w:tc>
        <w:tc>
          <w:tcPr>
            <w:tcW w:w="563" w:type="dxa"/>
          </w:tcPr>
          <w:p w14:paraId="590C18E4">
            <w:pPr>
              <w:widowControl w:val="0"/>
              <w:spacing w:line="276" w:lineRule="auto"/>
              <w:jc w:val="center"/>
              <w:rPr>
                <w:rFonts w:ascii="Times New Roman" w:hAnsi="Times New Roman" w:eastAsia="Calibri" w:cs="Times New Roman"/>
                <w:b/>
                <w:bCs/>
                <w:kern w:val="0"/>
                <w:sz w:val="24"/>
                <w:szCs w:val="24"/>
                <w14:ligatures w14:val="none"/>
              </w:rPr>
            </w:pPr>
          </w:p>
          <w:p w14:paraId="09730218">
            <w:pPr>
              <w:widowControl w:val="0"/>
              <w:spacing w:line="276" w:lineRule="auto"/>
              <w:jc w:val="center"/>
              <w:rPr>
                <w:rFonts w:ascii="Times New Roman" w:hAnsi="Times New Roman" w:eastAsia="Calibri" w:cs="Times New Roman"/>
                <w:b/>
                <w:bCs/>
                <w:kern w:val="0"/>
                <w:sz w:val="24"/>
                <w:szCs w:val="24"/>
                <w14:ligatures w14:val="none"/>
              </w:rPr>
            </w:pPr>
          </w:p>
          <w:p w14:paraId="6C595B05">
            <w:pPr>
              <w:widowControl w:val="0"/>
              <w:spacing w:line="276" w:lineRule="auto"/>
              <w:jc w:val="center"/>
              <w:rPr>
                <w:rFonts w:ascii="Times New Roman" w:hAnsi="Times New Roman" w:eastAsia="Calibri" w:cs="Times New Roman"/>
                <w:b/>
                <w:bCs/>
                <w:kern w:val="0"/>
                <w:sz w:val="24"/>
                <w:szCs w:val="24"/>
                <w14:ligatures w14:val="none"/>
              </w:rPr>
            </w:pPr>
          </w:p>
          <w:p w14:paraId="7D787C97">
            <w:pPr>
              <w:widowControl w:val="0"/>
              <w:spacing w:line="276" w:lineRule="auto"/>
              <w:jc w:val="center"/>
              <w:rPr>
                <w:rFonts w:ascii="Times New Roman" w:hAnsi="Times New Roman" w:eastAsia="Calibri" w:cs="Times New Roman"/>
                <w:b/>
                <w:bCs/>
                <w:kern w:val="0"/>
                <w:sz w:val="24"/>
                <w:szCs w:val="24"/>
                <w14:ligatures w14:val="none"/>
              </w:rPr>
            </w:pPr>
          </w:p>
          <w:p w14:paraId="78CF1F76">
            <w:pPr>
              <w:widowControl w:val="0"/>
              <w:spacing w:line="276" w:lineRule="auto"/>
              <w:jc w:val="center"/>
              <w:rPr>
                <w:rFonts w:ascii="Times New Roman" w:hAnsi="Times New Roman" w:eastAsia="Calibri" w:cs="Times New Roman"/>
                <w:b/>
                <w:bCs/>
                <w:kern w:val="0"/>
                <w:sz w:val="24"/>
                <w:szCs w:val="24"/>
                <w14:ligatures w14:val="none"/>
              </w:rPr>
            </w:pPr>
          </w:p>
          <w:p w14:paraId="415D3119">
            <w:pPr>
              <w:widowControl w:val="0"/>
              <w:spacing w:line="276" w:lineRule="auto"/>
              <w:jc w:val="center"/>
              <w:rPr>
                <w:rFonts w:ascii="Times New Roman" w:hAnsi="Times New Roman" w:eastAsia="Calibri" w:cs="Times New Roman"/>
                <w:b/>
                <w:bCs/>
                <w:kern w:val="0"/>
                <w:sz w:val="24"/>
                <w:szCs w:val="24"/>
                <w14:ligatures w14:val="none"/>
              </w:rPr>
            </w:pPr>
          </w:p>
          <w:p w14:paraId="67423080">
            <w:pPr>
              <w:widowControl w:val="0"/>
              <w:spacing w:line="276" w:lineRule="auto"/>
              <w:jc w:val="center"/>
              <w:rPr>
                <w:rFonts w:ascii="Times New Roman" w:hAnsi="Times New Roman" w:eastAsia="Calibri" w:cs="Times New Roman"/>
                <w:b/>
                <w:bCs/>
                <w:kern w:val="0"/>
                <w:sz w:val="24"/>
                <w:szCs w:val="24"/>
                <w14:ligatures w14:val="none"/>
              </w:rPr>
            </w:pPr>
          </w:p>
          <w:p w14:paraId="04147826">
            <w:pPr>
              <w:widowControl w:val="0"/>
              <w:spacing w:line="276" w:lineRule="auto"/>
              <w:jc w:val="center"/>
              <w:rPr>
                <w:rFonts w:ascii="Times New Roman" w:hAnsi="Times New Roman" w:eastAsia="Calibri" w:cs="Times New Roman"/>
                <w:b/>
                <w:bCs/>
                <w:kern w:val="0"/>
                <w:sz w:val="24"/>
                <w:szCs w:val="24"/>
                <w14:ligatures w14:val="none"/>
              </w:rPr>
            </w:pPr>
          </w:p>
          <w:p w14:paraId="7F8F8C8C">
            <w:pPr>
              <w:widowControl w:val="0"/>
              <w:spacing w:line="276" w:lineRule="auto"/>
              <w:jc w:val="center"/>
              <w:rPr>
                <w:rFonts w:ascii="Times New Roman" w:hAnsi="Times New Roman" w:eastAsia="Calibri" w:cs="Times New Roman"/>
                <w:b/>
                <w:bCs/>
                <w:kern w:val="0"/>
                <w:sz w:val="24"/>
                <w:szCs w:val="24"/>
                <w14:ligatures w14:val="none"/>
              </w:rPr>
            </w:pPr>
          </w:p>
          <w:p w14:paraId="25271A58">
            <w:pPr>
              <w:widowControl w:val="0"/>
              <w:spacing w:line="276" w:lineRule="auto"/>
              <w:jc w:val="center"/>
              <w:rPr>
                <w:rFonts w:hint="default" w:ascii="Times New Roman" w:hAnsi="Times New Roman" w:eastAsia="Calibri" w:cs="Times New Roman"/>
                <w:b/>
                <w:bCs/>
                <w:kern w:val="0"/>
                <w:sz w:val="24"/>
                <w:szCs w:val="24"/>
                <w:lang w:val="vi-VN"/>
                <w14:ligatures w14:val="none"/>
              </w:rPr>
            </w:pPr>
            <w:r>
              <w:rPr>
                <w:rFonts w:hint="default" w:eastAsia="Calibri" w:cs="Times New Roman"/>
                <w:b/>
                <w:bCs/>
                <w:kern w:val="0"/>
                <w:sz w:val="24"/>
                <w:szCs w:val="24"/>
                <w:lang w:val="vi-VN"/>
                <w14:ligatures w14:val="none"/>
              </w:rPr>
              <w:t>1</w:t>
            </w:r>
          </w:p>
        </w:tc>
      </w:tr>
    </w:tbl>
    <w:p w14:paraId="64E307AA">
      <w:pPr>
        <w:spacing w:line="276" w:lineRule="auto"/>
        <w:rPr>
          <w:rFonts w:cs="Times New Roman"/>
          <w:szCs w:val="24"/>
        </w:rPr>
      </w:pPr>
    </w:p>
    <w:sectPr>
      <w:pgSz w:w="16838" w:h="11906" w:orient="landscape"/>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UTM Scriptina KT"/>
    <w:panose1 w:val="00000000000000000000"/>
    <w:charset w:val="00"/>
    <w:family w:val="auto"/>
    <w:pitch w:val="default"/>
    <w:sig w:usb0="00000000" w:usb1="00000000" w:usb2="00000000" w:usb3="00000000" w:csb0="00000000" w:csb1="00000000"/>
  </w:font>
  <w:font w:name="UTM Scriptina KT">
    <w:panose1 w:val="02000500000000000000"/>
    <w:charset w:val="00"/>
    <w:family w:val="auto"/>
    <w:pitch w:val="default"/>
    <w:sig w:usb0="800000A7" w:usb1="5000004A" w:usb2="00000000" w:usb3="00000000" w:csb0="20000111" w:csb1="41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84"/>
    <w:rsid w:val="00024B7C"/>
    <w:rsid w:val="000274CA"/>
    <w:rsid w:val="00034CBA"/>
    <w:rsid w:val="000449E9"/>
    <w:rsid w:val="0008262D"/>
    <w:rsid w:val="000C68E2"/>
    <w:rsid w:val="0014733B"/>
    <w:rsid w:val="00186130"/>
    <w:rsid w:val="001C2A41"/>
    <w:rsid w:val="00201958"/>
    <w:rsid w:val="00233809"/>
    <w:rsid w:val="00254645"/>
    <w:rsid w:val="002A4410"/>
    <w:rsid w:val="002C713F"/>
    <w:rsid w:val="00304F66"/>
    <w:rsid w:val="00330F11"/>
    <w:rsid w:val="00343E3B"/>
    <w:rsid w:val="00367603"/>
    <w:rsid w:val="003A2C89"/>
    <w:rsid w:val="003C6796"/>
    <w:rsid w:val="00411E83"/>
    <w:rsid w:val="00433EDC"/>
    <w:rsid w:val="004673AE"/>
    <w:rsid w:val="004A34FE"/>
    <w:rsid w:val="004B6CB1"/>
    <w:rsid w:val="005029E6"/>
    <w:rsid w:val="00510B06"/>
    <w:rsid w:val="005160A2"/>
    <w:rsid w:val="00520EB3"/>
    <w:rsid w:val="00522D11"/>
    <w:rsid w:val="0054477E"/>
    <w:rsid w:val="00580287"/>
    <w:rsid w:val="005942C7"/>
    <w:rsid w:val="00595907"/>
    <w:rsid w:val="005C3747"/>
    <w:rsid w:val="0060715E"/>
    <w:rsid w:val="006304EB"/>
    <w:rsid w:val="00636296"/>
    <w:rsid w:val="00642EE3"/>
    <w:rsid w:val="006574DC"/>
    <w:rsid w:val="00661932"/>
    <w:rsid w:val="0069279C"/>
    <w:rsid w:val="0069595D"/>
    <w:rsid w:val="00696E6C"/>
    <w:rsid w:val="006F2FE1"/>
    <w:rsid w:val="006F6068"/>
    <w:rsid w:val="00706392"/>
    <w:rsid w:val="00734BA7"/>
    <w:rsid w:val="007445AB"/>
    <w:rsid w:val="00767B58"/>
    <w:rsid w:val="00772679"/>
    <w:rsid w:val="0077380C"/>
    <w:rsid w:val="00790FC5"/>
    <w:rsid w:val="007D6FA8"/>
    <w:rsid w:val="008053B7"/>
    <w:rsid w:val="00825D04"/>
    <w:rsid w:val="008349AA"/>
    <w:rsid w:val="00834F4C"/>
    <w:rsid w:val="00865FD2"/>
    <w:rsid w:val="00866EA4"/>
    <w:rsid w:val="00873EE9"/>
    <w:rsid w:val="0089089F"/>
    <w:rsid w:val="008C764B"/>
    <w:rsid w:val="008D4351"/>
    <w:rsid w:val="008E2D33"/>
    <w:rsid w:val="0093539C"/>
    <w:rsid w:val="00957A2B"/>
    <w:rsid w:val="00960C14"/>
    <w:rsid w:val="009B589F"/>
    <w:rsid w:val="009F1173"/>
    <w:rsid w:val="00A4657A"/>
    <w:rsid w:val="00A5046D"/>
    <w:rsid w:val="00A70FFD"/>
    <w:rsid w:val="00A82D2B"/>
    <w:rsid w:val="00A93884"/>
    <w:rsid w:val="00AB3E4E"/>
    <w:rsid w:val="00AC4695"/>
    <w:rsid w:val="00AD1E28"/>
    <w:rsid w:val="00AD3F3C"/>
    <w:rsid w:val="00AF4233"/>
    <w:rsid w:val="00B02287"/>
    <w:rsid w:val="00B31C9C"/>
    <w:rsid w:val="00B51733"/>
    <w:rsid w:val="00B524F1"/>
    <w:rsid w:val="00B67F5B"/>
    <w:rsid w:val="00B7209D"/>
    <w:rsid w:val="00B7765A"/>
    <w:rsid w:val="00B86CE9"/>
    <w:rsid w:val="00BE7B99"/>
    <w:rsid w:val="00C146CE"/>
    <w:rsid w:val="00C354D3"/>
    <w:rsid w:val="00C355B1"/>
    <w:rsid w:val="00C83342"/>
    <w:rsid w:val="00CA0D42"/>
    <w:rsid w:val="00CD49AC"/>
    <w:rsid w:val="00DB5840"/>
    <w:rsid w:val="00DC7E64"/>
    <w:rsid w:val="00E628DE"/>
    <w:rsid w:val="00EC1FE9"/>
    <w:rsid w:val="00EC3610"/>
    <w:rsid w:val="00F00D87"/>
    <w:rsid w:val="00F2703F"/>
    <w:rsid w:val="00F50C6E"/>
    <w:rsid w:val="00F60928"/>
    <w:rsid w:val="00F634B5"/>
    <w:rsid w:val="00F908E0"/>
    <w:rsid w:val="00F9668E"/>
    <w:rsid w:val="00F97E3B"/>
    <w:rsid w:val="00FE1D4B"/>
    <w:rsid w:val="00FF091D"/>
    <w:rsid w:val="090E77DF"/>
    <w:rsid w:val="09BF557C"/>
    <w:rsid w:val="13A22722"/>
    <w:rsid w:val="14504752"/>
    <w:rsid w:val="15BB46D9"/>
    <w:rsid w:val="25D01626"/>
    <w:rsid w:val="3A2B077B"/>
    <w:rsid w:val="41445A63"/>
    <w:rsid w:val="475E7D7A"/>
    <w:rsid w:val="485A13A6"/>
    <w:rsid w:val="49441F51"/>
    <w:rsid w:val="587D3FA1"/>
    <w:rsid w:val="5C7F48CC"/>
    <w:rsid w:val="6E4D5D13"/>
    <w:rsid w:val="7EDE2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pPr>
    <w:rPr>
      <w:rFonts w:ascii="Times New Roman" w:hAnsi="Times New Roman" w:eastAsiaTheme="minorHAnsi" w:cstheme="minorBidi"/>
      <w:kern w:val="2"/>
      <w:sz w:val="24"/>
      <w:szCs w:val="22"/>
      <w:lang w:val="en-US"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40"/>
    <w:semiHidden/>
    <w:unhideWhenUsed/>
    <w:qFormat/>
    <w:uiPriority w:val="99"/>
    <w:pPr>
      <w:spacing w:after="120"/>
    </w:pPr>
  </w:style>
  <w:style w:type="paragraph" w:styleId="14">
    <w:name w:val="Body Text Indent"/>
    <w:basedOn w:val="1"/>
    <w:link w:val="39"/>
    <w:unhideWhenUsed/>
    <w:qFormat/>
    <w:uiPriority w:val="99"/>
    <w:pPr>
      <w:spacing w:before="40" w:after="120" w:line="276" w:lineRule="auto"/>
      <w:ind w:left="360" w:firstLine="425"/>
      <w:jc w:val="both"/>
    </w:pPr>
    <w:rPr>
      <w:rFonts w:eastAsia="Times New Roman" w:cs="Times New Roman"/>
      <w:kern w:val="0"/>
      <w:sz w:val="26"/>
      <w:szCs w:val="24"/>
      <w:lang w:val="zh-CN" w:eastAsia="zh-CN"/>
      <w14:ligatures w14:val="none"/>
    </w:rPr>
  </w:style>
  <w:style w:type="paragraph" w:styleId="15">
    <w:name w:val="footer"/>
    <w:basedOn w:val="1"/>
    <w:semiHidden/>
    <w:unhideWhenUsed/>
    <w:qFormat/>
    <w:uiPriority w:val="99"/>
    <w:pPr>
      <w:tabs>
        <w:tab w:val="center" w:pos="4153"/>
        <w:tab w:val="right" w:pos="8306"/>
      </w:tabs>
      <w:snapToGrid w:val="0"/>
      <w:jc w:val="left"/>
    </w:pPr>
    <w:rPr>
      <w:sz w:val="18"/>
      <w:szCs w:val="18"/>
    </w:rPr>
  </w:style>
  <w:style w:type="paragraph" w:styleId="16">
    <w:name w:val="header"/>
    <w:basedOn w:val="1"/>
    <w:semiHidden/>
    <w:unhideWhenUsed/>
    <w:qFormat/>
    <w:uiPriority w:val="99"/>
    <w:pPr>
      <w:tabs>
        <w:tab w:val="center" w:pos="4153"/>
        <w:tab w:val="right" w:pos="8306"/>
      </w:tabs>
      <w:snapToGrid w:val="0"/>
    </w:pPr>
    <w:rPr>
      <w:sz w:val="18"/>
      <w:szCs w:val="18"/>
    </w:rPr>
  </w:style>
  <w:style w:type="paragraph" w:styleId="17">
    <w:name w:val="Subtitle"/>
    <w:basedOn w:val="1"/>
    <w:next w:val="1"/>
    <w:link w:val="30"/>
    <w:qFormat/>
    <w:uiPriority w:val="11"/>
    <w:pPr>
      <w:spacing w:after="160"/>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39"/>
    <w:pPr>
      <w:spacing w:line="240" w:lineRule="auto"/>
    </w:pPr>
    <w:rPr>
      <w:rFonts w:ascii="Calibri" w:hAnsi="Calibri" w:eastAsia="Times New Roman"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asciiTheme="minorHAnsi" w:hAnsiTheme="minorHAnsi" w:eastAsiaTheme="majorEastAsia" w:cstheme="majorBidi"/>
      <w:color w:val="2F5597" w:themeColor="accent1" w:themeShade="BF"/>
      <w:sz w:val="28"/>
      <w:szCs w:val="28"/>
    </w:rPr>
  </w:style>
  <w:style w:type="character" w:customStyle="1" w:styleId="23">
    <w:name w:val="Heading 4 Char"/>
    <w:basedOn w:val="11"/>
    <w:link w:val="5"/>
    <w:semiHidden/>
    <w:qFormat/>
    <w:uiPriority w:val="9"/>
    <w:rPr>
      <w:rFonts w:asciiTheme="minorHAnsi" w:hAnsiTheme="minorHAnsi" w:eastAsiaTheme="majorEastAsia" w:cstheme="majorBidi"/>
      <w:i/>
      <w:iCs/>
      <w:color w:val="2F5597" w:themeColor="accent1" w:themeShade="BF"/>
    </w:rPr>
  </w:style>
  <w:style w:type="character" w:customStyle="1" w:styleId="24">
    <w:name w:val="Heading 5 Char"/>
    <w:basedOn w:val="11"/>
    <w:link w:val="6"/>
    <w:semiHidden/>
    <w:qFormat/>
    <w:uiPriority w:val="9"/>
    <w:rPr>
      <w:rFonts w:asciiTheme="minorHAnsi" w:hAnsiTheme="minorHAnsi" w:eastAsiaTheme="majorEastAsia" w:cstheme="majorBidi"/>
      <w:color w:val="2F5597" w:themeColor="accent1" w:themeShade="BF"/>
    </w:rPr>
  </w:style>
  <w:style w:type="character" w:customStyle="1" w:styleId="25">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paragraph" w:customStyle="1" w:styleId="38">
    <w:name w:val="Table Paragraph"/>
    <w:basedOn w:val="1"/>
    <w:qFormat/>
    <w:uiPriority w:val="1"/>
    <w:pPr>
      <w:widowControl w:val="0"/>
      <w:autoSpaceDE w:val="0"/>
      <w:autoSpaceDN w:val="0"/>
      <w:spacing w:before="36" w:line="240" w:lineRule="auto"/>
      <w:ind w:left="110"/>
    </w:pPr>
    <w:rPr>
      <w:rFonts w:eastAsia="Times New Roman" w:cs="Times New Roman"/>
      <w:kern w:val="0"/>
      <w:sz w:val="22"/>
      <w14:ligatures w14:val="none"/>
    </w:rPr>
  </w:style>
  <w:style w:type="character" w:customStyle="1" w:styleId="39">
    <w:name w:val="Body Text Indent Char"/>
    <w:basedOn w:val="11"/>
    <w:link w:val="14"/>
    <w:qFormat/>
    <w:uiPriority w:val="99"/>
    <w:rPr>
      <w:rFonts w:eastAsia="Times New Roman" w:cs="Times New Roman"/>
      <w:kern w:val="0"/>
      <w:sz w:val="26"/>
      <w:szCs w:val="24"/>
      <w:lang w:val="zh-CN" w:eastAsia="zh-CN"/>
      <w14:ligatures w14:val="none"/>
    </w:rPr>
  </w:style>
  <w:style w:type="character" w:customStyle="1" w:styleId="40">
    <w:name w:val="Body Text Char"/>
    <w:basedOn w:val="11"/>
    <w:link w:val="13"/>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6.wmf"/><Relationship Id="rId17" Type="http://schemas.openxmlformats.org/officeDocument/2006/relationships/oleObject" Target="embeddings/oleObject7.bin"/><Relationship Id="rId16" Type="http://schemas.openxmlformats.org/officeDocument/2006/relationships/image" Target="media/image5.wmf"/><Relationship Id="rId15" Type="http://schemas.openxmlformats.org/officeDocument/2006/relationships/oleObject" Target="embeddings/oleObject6.bin"/><Relationship Id="rId14" Type="http://schemas.openxmlformats.org/officeDocument/2006/relationships/image" Target="media/image4.wmf"/><Relationship Id="rId13" Type="http://schemas.openxmlformats.org/officeDocument/2006/relationships/oleObject" Target="embeddings/oleObject5.bin"/><Relationship Id="rId12" Type="http://schemas.openxmlformats.org/officeDocument/2006/relationships/image" Target="media/image3.wmf"/><Relationship Id="rId11" Type="http://schemas.openxmlformats.org/officeDocument/2006/relationships/oleObject" Target="embeddings/oleObject4.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E3FF0-B5B7-4D2A-9D56-385E146B393D}">
  <ds:schemaRefs/>
</ds:datastoreItem>
</file>

<file path=docProps/app.xml><?xml version="1.0" encoding="utf-8"?>
<Properties xmlns="http://schemas.openxmlformats.org/officeDocument/2006/extended-properties" xmlns:vt="http://schemas.openxmlformats.org/officeDocument/2006/docPropsVTypes">
  <Template>Normal</Template>
  <Company>9Slide</Company>
  <Pages>6</Pages>
  <Words>526</Words>
  <Characters>1732</Characters>
  <Lines>46</Lines>
  <Paragraphs>12</Paragraphs>
  <TotalTime>45</TotalTime>
  <ScaleCrop>false</ScaleCrop>
  <LinksUpToDate>false</LinksUpToDate>
  <CharactersWithSpaces>2132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2025-05-07T00:34:00Z</dcterms:created>
  <dc:creator>DAP</dc:creator>
  <cp:lastModifiedBy>An Hien</cp:lastModifiedBy>
  <dcterms:modified xsi:type="dcterms:W3CDTF">2026-04-23T09:22:51Z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eyJoZGlkIjoiYmQ2NzdlMDJlYjNkMzg3ZWVmZjk2NDZlOWIzMjNmZDkifQ==</vt:lpwstr>
  </property>
  <property fmtid="{D5CDD505-2E9C-101B-9397-08002B2CF9AE}" pid="3" name="KSOProductBuildVer">
    <vt:lpwstr>1033-12.1.0.25242</vt:lpwstr>
  </property>
  <property fmtid="{D5CDD505-2E9C-101B-9397-08002B2CF9AE}" pid="4" name="ICV">
    <vt:lpwstr>02CB54D6FB334BEF9BBE0C34BAFFD335_13</vt:lpwstr>
  </property>
</Properties>
</file>